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2CFBC" w14:textId="51D0999B" w:rsidR="009144E0" w:rsidRPr="003820F2" w:rsidRDefault="00000000" w:rsidP="001D6E9B">
      <w:pPr>
        <w:bidi/>
        <w:spacing w:after="0"/>
        <w:jc w:val="both"/>
        <w:rPr>
          <w:rFonts w:ascii="Simplified Arabic" w:eastAsia="Simplified Arabic" w:hAnsi="Simplified Arabic" w:cs="Simplified Arabic"/>
          <w:b/>
          <w:bCs/>
          <w:sz w:val="28"/>
          <w:szCs w:val="28"/>
          <w:u w:val="single"/>
        </w:rPr>
      </w:pPr>
      <w:r w:rsidRPr="003820F2">
        <w:rPr>
          <w:rFonts w:ascii="Simplified Arabic" w:eastAsia="Simplified Arabic" w:hAnsi="Simplified Arabic" w:cs="Simplified Arabic"/>
          <w:b/>
          <w:bCs/>
          <w:sz w:val="28"/>
          <w:szCs w:val="28"/>
          <w:u w:val="single"/>
          <w:rtl/>
        </w:rPr>
        <w:t>تقدير عالمي ونجاحات محلية</w:t>
      </w:r>
    </w:p>
    <w:p w14:paraId="32085CE1" w14:textId="2556A005" w:rsidR="009144E0" w:rsidRPr="003820F2" w:rsidRDefault="00000000" w:rsidP="001D6E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>أقوى وأسرع شبكة اتصالات في المملكة</w:t>
      </w:r>
      <w:r w:rsidRPr="003820F2">
        <w:rPr>
          <w:rFonts w:ascii="Simplified Arabic" w:eastAsia="Simplified Arabic" w:hAnsi="Simplified Arabic" w:cs="Simplified Arabic"/>
          <w:sz w:val="24"/>
          <w:szCs w:val="24"/>
        </w:rPr>
        <w:t>:</w:t>
      </w: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 xml:space="preserve"> تحقيق أفضل نتيجة في اختبارات مقارنة أداء الشبكات الخلوية </w:t>
      </w:r>
      <w:r w:rsidRPr="003820F2">
        <w:rPr>
          <w:rFonts w:ascii="Simplified Arabic" w:eastAsia="Simplified Arabic" w:hAnsi="Simplified Arabic" w:cs="Simplified Arabic"/>
          <w:sz w:val="24"/>
          <w:szCs w:val="24"/>
        </w:rPr>
        <w:t>DSBO</w:t>
      </w: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 xml:space="preserve"> لعام 2025، وفقاً لنتائج حملة القياس التي نفّذتها شركة </w:t>
      </w:r>
      <w:proofErr w:type="spellStart"/>
      <w:r w:rsidRPr="003820F2">
        <w:rPr>
          <w:rFonts w:ascii="Simplified Arabic" w:eastAsia="Simplified Arabic" w:hAnsi="Simplified Arabic" w:cs="Simplified Arabic"/>
          <w:sz w:val="24"/>
          <w:szCs w:val="24"/>
        </w:rPr>
        <w:t>Commsquare</w:t>
      </w:r>
      <w:proofErr w:type="spellEnd"/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 xml:space="preserve"> المتخصصة في تقييم أداء شبكات الموبايل وتحليل البيانات.</w:t>
      </w:r>
    </w:p>
    <w:p w14:paraId="05DFE7B4" w14:textId="73EF1A85" w:rsidR="009144E0" w:rsidRPr="003820F2" w:rsidRDefault="00000000" w:rsidP="001D6E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>التتويج بلقب "الفايبر الأسرع في المملكة" لعام 2024 للمرة الثالثة على التوالي.</w:t>
      </w:r>
    </w:p>
    <w:p w14:paraId="79C88E33" w14:textId="77777777" w:rsidR="009144E0" w:rsidRPr="003820F2" w:rsidRDefault="00000000" w:rsidP="001D6E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 xml:space="preserve">تجديد شهادة </w:t>
      </w:r>
      <w:r w:rsidRPr="003820F2">
        <w:rPr>
          <w:rFonts w:ascii="Simplified Arabic" w:eastAsia="Simplified Arabic" w:hAnsi="Simplified Arabic" w:cs="Simplified Arabic"/>
          <w:sz w:val="24"/>
          <w:szCs w:val="24"/>
        </w:rPr>
        <w:t>COPC</w:t>
      </w: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 xml:space="preserve"> العالمية، للسنة السادسة على التوالي، التي تُمنح للمؤسسات التي تحقق أداءً متميزاً في عمليات الزبائن.</w:t>
      </w:r>
    </w:p>
    <w:p w14:paraId="1E042201" w14:textId="3787F39E" w:rsidR="009144E0" w:rsidRPr="003820F2" w:rsidRDefault="00000000" w:rsidP="001D6E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>حصول مركز بيانات هاشم على شهادة</w:t>
      </w:r>
      <w:r w:rsidR="00E349AB" w:rsidRPr="003820F2">
        <w:rPr>
          <w:rFonts w:ascii="Simplified Arabic" w:eastAsia="Simplified Arabic" w:hAnsi="Simplified Arabic" w:cs="Simplified Arabic"/>
          <w:sz w:val="24"/>
          <w:szCs w:val="24"/>
        </w:rPr>
        <w:t xml:space="preserve"> </w:t>
      </w:r>
      <w:r w:rsidRPr="003820F2">
        <w:rPr>
          <w:rFonts w:ascii="Simplified Arabic" w:eastAsia="Simplified Arabic" w:hAnsi="Simplified Arabic" w:cs="Simplified Arabic"/>
          <w:sz w:val="24"/>
          <w:szCs w:val="24"/>
        </w:rPr>
        <w:t xml:space="preserve">Tier III Design </w:t>
      </w: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>الدولية</w:t>
      </w:r>
      <w:r w:rsidR="00D70261" w:rsidRPr="003820F2">
        <w:rPr>
          <w:rFonts w:ascii="Simplified Arabic" w:eastAsia="Simplified Arabic" w:hAnsi="Simplified Arabic" w:cs="Simplified Arabic" w:hint="cs"/>
          <w:sz w:val="24"/>
          <w:szCs w:val="24"/>
          <w:rtl/>
          <w:lang w:bidi="ar-JO"/>
        </w:rPr>
        <w:t xml:space="preserve"> الرائدة</w:t>
      </w: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>.</w:t>
      </w:r>
    </w:p>
    <w:p w14:paraId="1F99545C" w14:textId="09B0DEFA" w:rsidR="009144E0" w:rsidRPr="003820F2" w:rsidRDefault="00000000" w:rsidP="001D6E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>تجديد الحصول على شهادة الآيزو</w:t>
      </w:r>
      <w:r w:rsidR="00095678" w:rsidRPr="003820F2">
        <w:rPr>
          <w:rFonts w:ascii="Simplified Arabic" w:eastAsia="Simplified Arabic" w:hAnsi="Simplified Arabic" w:cs="Simplified Arabic" w:hint="cs"/>
          <w:sz w:val="24"/>
          <w:szCs w:val="24"/>
          <w:rtl/>
        </w:rPr>
        <w:t xml:space="preserve"> </w:t>
      </w:r>
      <w:r w:rsidRPr="003820F2">
        <w:rPr>
          <w:rFonts w:ascii="Simplified Arabic" w:eastAsia="Simplified Arabic" w:hAnsi="Simplified Arabic" w:cs="Simplified Arabic"/>
          <w:sz w:val="24"/>
          <w:szCs w:val="24"/>
        </w:rPr>
        <w:t>(ISO 45001:2018)</w:t>
      </w: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 xml:space="preserve"> لأنظمة إدارة السلامة والصحة المهنية للمرة الثالثة على التوالي، وشهادة الآيزو </w:t>
      </w:r>
      <w:r w:rsidRPr="003820F2">
        <w:rPr>
          <w:rFonts w:ascii="Simplified Arabic" w:eastAsia="Simplified Arabic" w:hAnsi="Simplified Arabic" w:cs="Simplified Arabic"/>
          <w:sz w:val="24"/>
          <w:szCs w:val="24"/>
        </w:rPr>
        <w:t>(ISO 14001:2015)</w:t>
      </w: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 xml:space="preserve"> المتعلقة بمعايير نظام إدارة البيئة.</w:t>
      </w:r>
    </w:p>
    <w:p w14:paraId="584618A6" w14:textId="63CCAF9D" w:rsidR="009144E0" w:rsidRPr="003820F2" w:rsidRDefault="00000000" w:rsidP="001D6E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>الحصول على شهادة تكريم خلال حفل جوائز "روّاد التنوع" عن قطاع تكنولوجيا المعلومات والاتصالات الذي أقيم لأول مرة في عم</w:t>
      </w:r>
      <w:r w:rsidR="0028038D">
        <w:rPr>
          <w:rFonts w:ascii="Simplified Arabic" w:eastAsia="Simplified Arabic" w:hAnsi="Simplified Arabic" w:cs="Simplified Arabic" w:hint="cs"/>
          <w:sz w:val="24"/>
          <w:szCs w:val="24"/>
          <w:rtl/>
        </w:rPr>
        <w:t>ّ</w:t>
      </w: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>ان</w:t>
      </w:r>
      <w:r w:rsidR="00883DEF">
        <w:rPr>
          <w:rFonts w:ascii="Simplified Arabic" w:eastAsia="Simplified Arabic" w:hAnsi="Simplified Arabic" w:cs="Simplified Arabic" w:hint="cs"/>
          <w:sz w:val="24"/>
          <w:szCs w:val="24"/>
          <w:rtl/>
        </w:rPr>
        <w:t>.</w:t>
      </w:r>
    </w:p>
    <w:p w14:paraId="142C803C" w14:textId="77777777" w:rsidR="009144E0" w:rsidRPr="0028038D" w:rsidRDefault="009144E0" w:rsidP="001D6E9B">
      <w:pPr>
        <w:bidi/>
        <w:jc w:val="both"/>
        <w:rPr>
          <w:rFonts w:ascii="Simplified Arabic" w:eastAsia="Simplified Arabic" w:hAnsi="Simplified Arabic" w:cs="Simplified Arabic"/>
          <w:sz w:val="24"/>
          <w:szCs w:val="24"/>
        </w:rPr>
      </w:pPr>
    </w:p>
    <w:p w14:paraId="5B50405E" w14:textId="77777777" w:rsidR="009144E0" w:rsidRPr="003820F2" w:rsidRDefault="00000000" w:rsidP="001D6E9B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b/>
          <w:bCs/>
          <w:color w:val="000000"/>
          <w:sz w:val="28"/>
          <w:szCs w:val="28"/>
          <w:u w:val="single"/>
        </w:rPr>
      </w:pPr>
      <w:r w:rsidRPr="003820F2">
        <w:rPr>
          <w:rFonts w:ascii="Simplified Arabic" w:eastAsia="Simplified Arabic" w:hAnsi="Simplified Arabic" w:cs="Simplified Arabic"/>
          <w:b/>
          <w:bCs/>
          <w:color w:val="000000"/>
          <w:sz w:val="28"/>
          <w:szCs w:val="28"/>
          <w:u w:val="single"/>
          <w:rtl/>
        </w:rPr>
        <w:t xml:space="preserve">من علامتنا التجارية إلى زبائننا: </w:t>
      </w:r>
      <w:r w:rsidRPr="00D227C5">
        <w:rPr>
          <w:rFonts w:ascii="Simplified Arabic" w:eastAsia="Simplified Arabic" w:hAnsi="Simplified Arabic" w:cs="Simplified Arabic"/>
          <w:color w:val="000000"/>
          <w:sz w:val="28"/>
          <w:szCs w:val="28"/>
          <w:rtl/>
        </w:rPr>
        <w:t>الريادة في الخدمات والشبكات والبنية التحتية</w:t>
      </w:r>
    </w:p>
    <w:p w14:paraId="52B3D1BC" w14:textId="383D7A30" w:rsidR="0005605D" w:rsidRPr="003820F2" w:rsidRDefault="0005605D" w:rsidP="001D6E9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000000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>عقد شراكة مع نجوم المنتخب الأردني</w:t>
      </w:r>
      <w:r w:rsidRPr="003820F2">
        <w:rPr>
          <w:rFonts w:ascii="Simplified Arabic" w:eastAsia="Simplified Arabic" w:hAnsi="Simplified Arabic" w:cs="Simplified Arabic" w:hint="cs"/>
          <w:color w:val="000000"/>
          <w:sz w:val="24"/>
          <w:szCs w:val="24"/>
          <w:rtl/>
          <w:lang w:bidi="ar-JO"/>
        </w:rPr>
        <w:t>،</w:t>
      </w: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 xml:space="preserve"> موسى التعمري، ويزن النعيمات، وعلي علوان، تأكيداً لالتزام أورنج بتمكين الشباب</w:t>
      </w:r>
      <w:r w:rsidRPr="003820F2">
        <w:rPr>
          <w:rFonts w:ascii="Simplified Arabic" w:eastAsia="Simplified Arabic" w:hAnsi="Simplified Arabic" w:cs="Simplified Arabic" w:hint="cs"/>
          <w:color w:val="000000"/>
          <w:sz w:val="24"/>
          <w:szCs w:val="24"/>
          <w:rtl/>
        </w:rPr>
        <w:t>.</w:t>
      </w:r>
    </w:p>
    <w:p w14:paraId="27C88B47" w14:textId="77777777" w:rsidR="009144E0" w:rsidRPr="003820F2" w:rsidRDefault="00000000" w:rsidP="001D6E9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000000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>الاحتفاء بالنشامى، فريق المنتخب الأردني، وإنجازاته، من خلال إنتاج وإطلاق الأغنية الوطنية "دايماً معاك يا بلادي" بصوت الفنان الأردني عمر العبداللات.</w:t>
      </w:r>
    </w:p>
    <w:p w14:paraId="5393EFAB" w14:textId="66F26441" w:rsidR="009144E0" w:rsidRPr="003820F2" w:rsidRDefault="00000000" w:rsidP="001D6E9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1F1F1F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 xml:space="preserve">إطلاق تطبيق </w:t>
      </w:r>
      <w:r w:rsidRPr="003820F2">
        <w:rPr>
          <w:rFonts w:ascii="Simplified Arabic" w:eastAsia="Simplified Arabic" w:hAnsi="Simplified Arabic" w:cs="Simplified Arabic"/>
          <w:color w:val="1F1F1F"/>
          <w:sz w:val="24"/>
          <w:szCs w:val="24"/>
        </w:rPr>
        <w:t>Max it</w:t>
      </w:r>
      <w:r w:rsidRPr="003820F2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 xml:space="preserve"> المتكامل، أول تطبيق فائق من نوعه في الأردن، ليجمع كل خدمات أورنج في مكان واحد ويقدّم</w:t>
      </w:r>
      <w:r w:rsidRPr="003820F2">
        <w:rPr>
          <w:rFonts w:ascii="Simplified Arabic" w:eastAsia="Simplified Arabic" w:hAnsi="Simplified Arabic" w:cs="Simplified Arabic"/>
          <w:color w:val="1F1F1F"/>
          <w:sz w:val="24"/>
          <w:szCs w:val="24"/>
        </w:rPr>
        <w:t xml:space="preserve"> </w:t>
      </w:r>
      <w:r w:rsidRPr="003820F2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>للزبائن</w:t>
      </w:r>
      <w:r w:rsidRPr="003820F2">
        <w:rPr>
          <w:rFonts w:ascii="Simplified Arabic" w:eastAsia="Simplified Arabic" w:hAnsi="Simplified Arabic" w:cs="Simplified Arabic"/>
          <w:color w:val="1F1F1F"/>
          <w:sz w:val="24"/>
          <w:szCs w:val="24"/>
        </w:rPr>
        <w:t xml:space="preserve"> </w:t>
      </w:r>
      <w:r w:rsidRPr="003820F2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>تجربة رقمية أسهل، وأسرع، وأكثر تكاملاً.</w:t>
      </w:r>
    </w:p>
    <w:p w14:paraId="6D5E5AE5" w14:textId="77777777" w:rsidR="009144E0" w:rsidRPr="003820F2" w:rsidRDefault="00000000" w:rsidP="001D6E9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1F1F1F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>إطلاق عروض حصرية لحُماة الوطن ومتقاعدي الضمان الاجتماعي، لتوفير حلول اتصالات ميسّرة.</w:t>
      </w:r>
    </w:p>
    <w:p w14:paraId="57D1F2FC" w14:textId="12663219" w:rsidR="009144E0" w:rsidRPr="0028038D" w:rsidRDefault="00000000" w:rsidP="001D6E9B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000000"/>
          <w:sz w:val="24"/>
          <w:szCs w:val="24"/>
        </w:rPr>
      </w:pPr>
      <w:r w:rsidRPr="0028038D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>إطلاق خطوط "معاك" الجديدة،</w:t>
      </w:r>
      <w:r w:rsidRPr="00D763AC">
        <w:rPr>
          <w:rFonts w:ascii="Simplified Arabic" w:hAnsi="Simplified Arabic" w:cs="Simplified Arabic"/>
          <w:color w:val="000000"/>
          <w:sz w:val="24"/>
          <w:szCs w:val="24"/>
          <w:rtl/>
        </w:rPr>
        <w:t xml:space="preserve"> و</w:t>
      </w:r>
      <w:r w:rsidRPr="0028038D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>لأول مرة في المملكة: خدمة الجيل الخامس مجانا</w:t>
      </w:r>
      <w:r w:rsidR="0028038D" w:rsidRPr="0028038D">
        <w:rPr>
          <w:rFonts w:ascii="Simplified Arabic" w:eastAsia="Simplified Arabic" w:hAnsi="Simplified Arabic" w:cs="Simplified Arabic" w:hint="eastAsia"/>
          <w:color w:val="1F1F1F"/>
          <w:sz w:val="24"/>
          <w:szCs w:val="24"/>
          <w:rtl/>
        </w:rPr>
        <w:t>ً</w:t>
      </w:r>
      <w:r w:rsidRPr="0028038D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 xml:space="preserve"> مع مكافآت غير مسبوقة للجميع. </w:t>
      </w:r>
    </w:p>
    <w:p w14:paraId="2C6387B0" w14:textId="77777777" w:rsidR="009144E0" w:rsidRPr="003820F2" w:rsidRDefault="00000000" w:rsidP="001D6E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1F1F1F"/>
          <w:sz w:val="24"/>
          <w:szCs w:val="24"/>
        </w:rPr>
      </w:pPr>
      <w:bookmarkStart w:id="0" w:name="_heading=h.vmzpqi8sgesm" w:colFirst="0" w:colLast="0"/>
      <w:bookmarkEnd w:id="0"/>
      <w:r w:rsidRPr="003820F2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>الإطلاق الرسمي لخدمة الإنترنت عبر الأقمار الصناعية، لأول مرة في المملكة، لتوفير اتصال موثوق وسريع للأفراد والشركات، خاصة في المناطق النائية.</w:t>
      </w:r>
    </w:p>
    <w:p w14:paraId="01593220" w14:textId="5CF97EFE" w:rsidR="009144E0" w:rsidRPr="003820F2" w:rsidRDefault="00000000" w:rsidP="001D6E9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000000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 xml:space="preserve">عقد مؤتمر صحفي في إربد للإعلان عن توسعة الشبكة وأحدث العروض، مع تغطية أوسع للمنازل بخدمة فايبر والجيل الخامس </w:t>
      </w:r>
      <w:r w:rsidR="003648C9" w:rsidRPr="003820F2">
        <w:rPr>
          <w:rFonts w:ascii="Simplified Arabic" w:eastAsia="Simplified Arabic" w:hAnsi="Simplified Arabic" w:cs="Simplified Arabic"/>
          <w:color w:val="000000"/>
          <w:sz w:val="24"/>
          <w:szCs w:val="24"/>
        </w:rPr>
        <w:t>5G</w:t>
      </w:r>
      <w:r w:rsidR="003648C9" w:rsidRPr="003820F2">
        <w:rPr>
          <w:rFonts w:ascii="Simplified Arabic" w:eastAsia="Simplified Arabic" w:hAnsi="Simplified Arabic" w:cs="Simplified Arabic" w:hint="cs"/>
          <w:color w:val="000000"/>
          <w:sz w:val="24"/>
          <w:szCs w:val="24"/>
          <w:rtl/>
          <w:lang w:bidi="ar-JO"/>
        </w:rPr>
        <w:t>.</w:t>
      </w:r>
    </w:p>
    <w:p w14:paraId="55E4982A" w14:textId="77777777" w:rsidR="009144E0" w:rsidRPr="003820F2" w:rsidRDefault="00000000" w:rsidP="001D6E9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000000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>افتتاح مركز البيانات الأحدث والأكثر استدامة وأماناً في المملكة، في لواء عين الباشا في محافظة البلقاء،</w:t>
      </w:r>
      <w:r w:rsidRPr="003820F2">
        <w:rPr>
          <w:rFonts w:ascii="Simplified Arabic" w:eastAsia="Simplified Arabic" w:hAnsi="Simplified Arabic" w:cs="Simplified Arabic"/>
          <w:color w:val="1F1F1F"/>
          <w:sz w:val="24"/>
          <w:szCs w:val="24"/>
        </w:rPr>
        <w:t xml:space="preserve"> </w:t>
      </w: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>والذي يشكل إنجازاً نوعياً يعكس ريادة الشركة المتواصلة في مراكز البيانات.</w:t>
      </w:r>
    </w:p>
    <w:p w14:paraId="3DAE7959" w14:textId="77777777" w:rsidR="009144E0" w:rsidRPr="003820F2" w:rsidRDefault="009144E0" w:rsidP="001D6E9B">
      <w:pPr>
        <w:bidi/>
        <w:jc w:val="both"/>
        <w:rPr>
          <w:rFonts w:ascii="Simplified Arabic" w:eastAsia="Simplified Arabic" w:hAnsi="Simplified Arabic" w:cs="Simplified Arabic"/>
          <w:sz w:val="24"/>
          <w:szCs w:val="24"/>
        </w:rPr>
      </w:pPr>
    </w:p>
    <w:p w14:paraId="5887D77F" w14:textId="77777777" w:rsidR="009144E0" w:rsidRPr="003820F2" w:rsidRDefault="00000000" w:rsidP="001D6E9B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b/>
          <w:bCs/>
          <w:color w:val="000000"/>
          <w:sz w:val="28"/>
          <w:szCs w:val="28"/>
          <w:u w:val="single"/>
        </w:rPr>
      </w:pPr>
      <w:bookmarkStart w:id="1" w:name="_heading=h.p428rrkcxsn0" w:colFirst="0" w:colLast="0"/>
      <w:bookmarkEnd w:id="1"/>
      <w:r w:rsidRPr="003820F2">
        <w:rPr>
          <w:rFonts w:ascii="Simplified Arabic" w:eastAsia="Simplified Arabic" w:hAnsi="Simplified Arabic" w:cs="Simplified Arabic"/>
          <w:b/>
          <w:bCs/>
          <w:color w:val="000000"/>
          <w:sz w:val="28"/>
          <w:szCs w:val="28"/>
          <w:u w:val="single"/>
          <w:rtl/>
        </w:rPr>
        <w:t>الريادة في الشمول المالي</w:t>
      </w:r>
    </w:p>
    <w:p w14:paraId="6E62FACD" w14:textId="77777777" w:rsidR="009144E0" w:rsidRPr="003820F2" w:rsidRDefault="00000000" w:rsidP="001D6E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1F1F1F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 xml:space="preserve">الاحتفال بمرور خمس سنوات على إطلاق </w:t>
      </w:r>
      <w:r w:rsidRPr="003820F2">
        <w:rPr>
          <w:rFonts w:ascii="Simplified Arabic" w:eastAsia="Simplified Arabic" w:hAnsi="Simplified Arabic" w:cs="Simplified Arabic"/>
          <w:color w:val="1F1F1F"/>
          <w:sz w:val="24"/>
          <w:szCs w:val="24"/>
        </w:rPr>
        <w:t>Orange Money</w:t>
      </w:r>
      <w:r w:rsidRPr="003820F2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>، المحفظة الإلكترونية التي أحدثت نقلة نوعية في الخدمات المالية والشمول الرقمي، ومكّنت المستخدمين من إنجاز معاملاتهم بسهولة وأمان.</w:t>
      </w:r>
    </w:p>
    <w:p w14:paraId="663C783E" w14:textId="77777777" w:rsidR="009144E0" w:rsidRPr="003820F2" w:rsidRDefault="00000000" w:rsidP="001D6E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1F1F1F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>شراكة استراتيجية بين أورنج الأردن والمؤسسة الاستهلاكية العسكرية، لإعادة إصدار بطاقة "رفاق السلاح" لجميع المستخدمين الجدد والحاليين من رفاق السلاح.</w:t>
      </w:r>
    </w:p>
    <w:p w14:paraId="38DDC069" w14:textId="0B4D2441" w:rsidR="009144E0" w:rsidRPr="003820F2" w:rsidRDefault="00000000" w:rsidP="001D6E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1F1F1F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 xml:space="preserve">حصول </w:t>
      </w:r>
      <w:r w:rsidRPr="003820F2">
        <w:rPr>
          <w:rFonts w:ascii="Simplified Arabic" w:eastAsia="Simplified Arabic" w:hAnsi="Simplified Arabic" w:cs="Simplified Arabic"/>
          <w:color w:val="1F1F1F"/>
          <w:sz w:val="24"/>
          <w:szCs w:val="24"/>
        </w:rPr>
        <w:t>Orange Money</w:t>
      </w:r>
      <w:r w:rsidRPr="003820F2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 xml:space="preserve"> على رخصة شريك من فيزا، لتعزيز قدراتها في تقديم حلول دفع آمنة وموثوقة محلياً وعالمياً.</w:t>
      </w:r>
    </w:p>
    <w:p w14:paraId="2E2B467A" w14:textId="77777777" w:rsidR="009144E0" w:rsidRPr="003820F2" w:rsidRDefault="00000000" w:rsidP="001D6E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1F1F1F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>اتفاقية تعاون بين القوات المسلحة الأردنية و</w:t>
      </w:r>
      <w:r w:rsidRPr="003820F2">
        <w:rPr>
          <w:rFonts w:ascii="Simplified Arabic" w:eastAsia="Simplified Arabic" w:hAnsi="Simplified Arabic" w:cs="Simplified Arabic"/>
          <w:color w:val="1F1F1F"/>
          <w:sz w:val="24"/>
          <w:szCs w:val="24"/>
        </w:rPr>
        <w:t>Orange Money</w:t>
      </w:r>
      <w:r w:rsidRPr="003820F2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>، لتمكين طلبة المكرمة الملكية السامية من استلام مستحقاتهم المالية إلكترونياً وبشكل آمن.</w:t>
      </w:r>
    </w:p>
    <w:p w14:paraId="4D3B70FD" w14:textId="77777777" w:rsidR="009144E0" w:rsidRPr="003820F2" w:rsidRDefault="009144E0" w:rsidP="001D6E9B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b/>
          <w:bCs/>
          <w:color w:val="1F1F1F"/>
          <w:sz w:val="24"/>
          <w:szCs w:val="24"/>
        </w:rPr>
      </w:pPr>
    </w:p>
    <w:p w14:paraId="1C31EF8D" w14:textId="77777777" w:rsidR="009144E0" w:rsidRPr="003820F2" w:rsidRDefault="00000000" w:rsidP="001D6E9B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jc w:val="both"/>
        <w:rPr>
          <w:rFonts w:ascii="Simplified Arabic" w:eastAsia="Simplified Arabic" w:hAnsi="Simplified Arabic" w:cs="Simplified Arabic"/>
          <w:b/>
          <w:bCs/>
          <w:sz w:val="28"/>
          <w:szCs w:val="28"/>
          <w:u w:val="single"/>
        </w:rPr>
      </w:pPr>
      <w:r w:rsidRPr="003820F2">
        <w:rPr>
          <w:rFonts w:ascii="Simplified Arabic" w:eastAsia="Simplified Arabic" w:hAnsi="Simplified Arabic" w:cs="Simplified Arabic"/>
          <w:b/>
          <w:bCs/>
          <w:sz w:val="28"/>
          <w:szCs w:val="28"/>
          <w:u w:val="single"/>
          <w:rtl/>
        </w:rPr>
        <w:t>تمكين الشركاء والأعمال</w:t>
      </w:r>
    </w:p>
    <w:p w14:paraId="42BFC020" w14:textId="2025DF81" w:rsidR="009144E0" w:rsidRPr="003820F2" w:rsidRDefault="00000000" w:rsidP="001D6E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1F1F1F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lastRenderedPageBreak/>
        <w:t>بالتزامن مع يوم الجيش والأعياد الوطنية، وتحت رعاية مندوب رئيس هيئة الأركان المشتركة للقيادة العامة، عقد احتفال وطني خاص</w:t>
      </w:r>
      <w:r w:rsidRPr="003820F2">
        <w:rPr>
          <w:rFonts w:ascii="Simplified Arabic" w:eastAsia="Simplified Arabic" w:hAnsi="Simplified Arabic" w:cs="Simplified Arabic"/>
          <w:color w:val="1F1F1F"/>
          <w:sz w:val="24"/>
          <w:szCs w:val="24"/>
        </w:rPr>
        <w:t xml:space="preserve"> </w:t>
      </w:r>
      <w:r w:rsidRPr="003820F2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>للقوات المسلحة الأردنية – الجيش العربي، وكافة الأجهزة الأمنية، تقديراً لدورهم الوطني الراسخ في حماية الوطن وصون أمنه واستقراره.</w:t>
      </w:r>
    </w:p>
    <w:p w14:paraId="513A658A" w14:textId="735BCFF2" w:rsidR="009144E0" w:rsidRPr="003820F2" w:rsidRDefault="00000000" w:rsidP="001D6E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4472C4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>تعزيز الشراكة الاستراتيجية الممتدة لأكثر من ثلاثة عقود مع القوات المسلحة الأردنية – الجيش العربي، من خلال تجديد اتفاقية خدمات الخطوط الأرضية والإنترنت، واتفاقية خدمات الاتصالات الخلوية.</w:t>
      </w:r>
    </w:p>
    <w:p w14:paraId="485637C6" w14:textId="77777777" w:rsidR="009144E0" w:rsidRPr="003820F2" w:rsidRDefault="00000000" w:rsidP="001D6E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1F1F1F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>شراكة استراتيجية مع دار الدواء، لتوفير حلول اتصالات متكاملة وخدمات رقمية مبتكرة تعزز كفاءة العمليات وتدعم التحول الرقمي للشركة.</w:t>
      </w:r>
    </w:p>
    <w:p w14:paraId="2EA67C33" w14:textId="67BF3474" w:rsidR="009144E0" w:rsidRPr="003820F2" w:rsidRDefault="00000000" w:rsidP="001D6E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1F1F1F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>شراكة مع رؤية عم</w:t>
      </w:r>
      <w:r w:rsidR="006D0336">
        <w:rPr>
          <w:rFonts w:ascii="Simplified Arabic" w:eastAsia="Simplified Arabic" w:hAnsi="Simplified Arabic" w:cs="Simplified Arabic" w:hint="cs"/>
          <w:color w:val="1F1F1F"/>
          <w:sz w:val="24"/>
          <w:szCs w:val="24"/>
          <w:rtl/>
        </w:rPr>
        <w:t>ّ</w:t>
      </w:r>
      <w:r w:rsidRPr="003820F2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>ان، لتعزيز منظومة النقل الذكي في العاصمة عبر توفير إنترنت موثوق وسريع لحافلات وأنظمة النقل.</w:t>
      </w:r>
    </w:p>
    <w:p w14:paraId="43F77F21" w14:textId="77777777" w:rsidR="009144E0" w:rsidRPr="003820F2" w:rsidRDefault="00000000" w:rsidP="001D6E9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1F1F1F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>شراكة استراتيجية مع شركة النقليات السياحية الأردنية (جت)، لتقديم حلول اتصالات متكاملة وخدمات رقمية متطورة.</w:t>
      </w:r>
    </w:p>
    <w:p w14:paraId="08D4DD39" w14:textId="656ED723" w:rsidR="009144E0" w:rsidRPr="003820F2" w:rsidRDefault="00000000" w:rsidP="001D6E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000000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 xml:space="preserve">رعاية مؤتمر ومعرض التقدم والابتكار والتكنولوجيا بالأمن السيبراني </w:t>
      </w:r>
      <w:r w:rsidR="003648C9" w:rsidRPr="003820F2">
        <w:rPr>
          <w:rFonts w:ascii="Simplified Arabic" w:eastAsia="Simplified Arabic" w:hAnsi="Simplified Arabic" w:cs="Simplified Arabic"/>
          <w:color w:val="000000"/>
          <w:sz w:val="24"/>
          <w:szCs w:val="24"/>
        </w:rPr>
        <w:t>C8</w:t>
      </w: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 xml:space="preserve"> 2025، الذي انعقد تحت رعاية سمو الأمير الحسين بن عبدالله الثاني، ولي العهد، لتعزيز التحول الرقمي الآمن وتمكين المؤسسات والشركات من حماية بياناتها بكفاءة عالية.</w:t>
      </w:r>
    </w:p>
    <w:p w14:paraId="69378B14" w14:textId="3FFF79A6" w:rsidR="009144E0" w:rsidRPr="003820F2" w:rsidRDefault="00000000" w:rsidP="001D6E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000000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 xml:space="preserve">إطلاق متجر أورنج الإلكتروني للشركات على </w:t>
      </w: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>موقع</w:t>
      </w:r>
      <w:r w:rsidRPr="003820F2">
        <w:rPr>
          <w:rFonts w:ascii="Simplified Arabic" w:eastAsia="Simplified Arabic" w:hAnsi="Simplified Arabic" w:cs="Simplified Arabic"/>
          <w:sz w:val="24"/>
          <w:szCs w:val="24"/>
        </w:rPr>
        <w:t xml:space="preserve"> </w:t>
      </w: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>أورنج</w:t>
      </w:r>
      <w:r w:rsidRPr="003820F2">
        <w:rPr>
          <w:rFonts w:ascii="Simplified Arabic" w:eastAsia="Simplified Arabic" w:hAnsi="Simplified Arabic" w:cs="Simplified Arabic"/>
          <w:sz w:val="24"/>
          <w:szCs w:val="24"/>
        </w:rPr>
        <w:t xml:space="preserve"> </w:t>
      </w: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>الإلكتروني</w:t>
      </w: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>، كمنصة رقمية متكاملة تُعد الوجهة الموثوقة لتمكين الشركات من الحصول بسهولة على حلول الاتصال المتقدمة، بما يشمل خطط إنترنت الفايبر، والخطوط الخلوية المفوترة، وخدمات إنترنت الجيلين الرابع والخامس</w:t>
      </w:r>
      <w:r w:rsidR="003648C9" w:rsidRPr="003820F2">
        <w:rPr>
          <w:rFonts w:ascii="Simplified Arabic" w:eastAsia="Simplified Arabic" w:hAnsi="Simplified Arabic" w:cs="Simplified Arabic" w:hint="cs"/>
          <w:color w:val="000000"/>
          <w:sz w:val="24"/>
          <w:szCs w:val="24"/>
          <w:rtl/>
        </w:rPr>
        <w:t xml:space="preserve"> (</w:t>
      </w:r>
      <w:r w:rsidR="003648C9"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lang w:val="en-US"/>
        </w:rPr>
        <w:t>4G</w:t>
      </w:r>
      <w:r w:rsidR="003648C9" w:rsidRPr="003820F2">
        <w:rPr>
          <w:rFonts w:ascii="Simplified Arabic" w:eastAsia="Simplified Arabic" w:hAnsi="Simplified Arabic" w:cs="Simplified Arabic" w:hint="cs"/>
          <w:color w:val="000000"/>
          <w:sz w:val="24"/>
          <w:szCs w:val="24"/>
          <w:rtl/>
          <w:lang w:val="en-US" w:bidi="ar-JO"/>
        </w:rPr>
        <w:t xml:space="preserve"> و</w:t>
      </w:r>
      <w:r w:rsidR="003648C9"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lang w:val="en-US" w:bidi="ar-JO"/>
        </w:rPr>
        <w:t>5G</w:t>
      </w:r>
      <w:r w:rsidR="003648C9" w:rsidRPr="003820F2">
        <w:rPr>
          <w:rFonts w:ascii="Simplified Arabic" w:eastAsia="Simplified Arabic" w:hAnsi="Simplified Arabic" w:cs="Simplified Arabic" w:hint="cs"/>
          <w:color w:val="000000"/>
          <w:sz w:val="24"/>
          <w:szCs w:val="24"/>
          <w:rtl/>
          <w:lang w:val="en-US" w:bidi="ar-JO"/>
        </w:rPr>
        <w:t>)</w:t>
      </w:r>
      <w:r w:rsidR="007921AA" w:rsidRPr="003820F2">
        <w:rPr>
          <w:rFonts w:ascii="Simplified Arabic" w:eastAsia="Simplified Arabic" w:hAnsi="Simplified Arabic" w:cs="Simplified Arabic" w:hint="cs"/>
          <w:color w:val="000000"/>
          <w:sz w:val="24"/>
          <w:szCs w:val="24"/>
          <w:rtl/>
          <w:lang w:val="en-US" w:bidi="ar-JO"/>
        </w:rPr>
        <w:t>.</w:t>
      </w:r>
    </w:p>
    <w:p w14:paraId="12DF6106" w14:textId="77777777" w:rsidR="009144E0" w:rsidRPr="003820F2" w:rsidRDefault="009144E0" w:rsidP="001D6E9B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/>
        <w:jc w:val="both"/>
        <w:rPr>
          <w:rFonts w:ascii="Simplified Arabic" w:eastAsia="Simplified Arabic" w:hAnsi="Simplified Arabic" w:cs="Simplified Arabic"/>
          <w:color w:val="000000"/>
          <w:sz w:val="24"/>
          <w:szCs w:val="24"/>
        </w:rPr>
      </w:pPr>
      <w:bookmarkStart w:id="2" w:name="_heading=h.iexaj394x8ji" w:colFirst="0" w:colLast="0"/>
      <w:bookmarkEnd w:id="2"/>
    </w:p>
    <w:p w14:paraId="111CE211" w14:textId="77777777" w:rsidR="009144E0" w:rsidRPr="003820F2" w:rsidRDefault="00000000" w:rsidP="001D6E9B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jc w:val="both"/>
        <w:rPr>
          <w:rFonts w:ascii="Simplified Arabic" w:eastAsia="Simplified Arabic" w:hAnsi="Simplified Arabic" w:cs="Simplified Arabic"/>
          <w:b/>
          <w:bCs/>
          <w:sz w:val="28"/>
          <w:szCs w:val="28"/>
          <w:u w:val="single"/>
        </w:rPr>
      </w:pPr>
      <w:r w:rsidRPr="003820F2">
        <w:rPr>
          <w:rFonts w:ascii="Simplified Arabic" w:eastAsia="Simplified Arabic" w:hAnsi="Simplified Arabic" w:cs="Simplified Arabic"/>
          <w:b/>
          <w:bCs/>
          <w:sz w:val="28"/>
          <w:szCs w:val="28"/>
          <w:u w:val="single"/>
          <w:rtl/>
        </w:rPr>
        <w:t>الاحتفال بالتنوع وتعزيز الشمول</w:t>
      </w:r>
    </w:p>
    <w:p w14:paraId="1C195442" w14:textId="1403CD90" w:rsidR="009144E0" w:rsidRPr="003820F2" w:rsidRDefault="00000000" w:rsidP="001D6E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000000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>الاحتفاء باليوم العالمي للأشخاص ذوي الإعاقة وتغير اسم الشبكة لـ"</w:t>
      </w: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</w:rPr>
        <w:t>Inclusion</w:t>
      </w: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 xml:space="preserve">"، تجسيداً </w:t>
      </w: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>لالتزام</w:t>
      </w:r>
      <w:r w:rsidRPr="003820F2">
        <w:rPr>
          <w:rFonts w:ascii="Simplified Arabic" w:eastAsia="Simplified Arabic" w:hAnsi="Simplified Arabic" w:cs="Simplified Arabic"/>
          <w:sz w:val="24"/>
          <w:szCs w:val="24"/>
        </w:rPr>
        <w:t xml:space="preserve"> </w:t>
      </w: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>أورنج</w:t>
      </w:r>
      <w:r w:rsidRPr="003820F2">
        <w:rPr>
          <w:rFonts w:ascii="Simplified Arabic" w:eastAsia="Simplified Arabic" w:hAnsi="Simplified Arabic" w:cs="Simplified Arabic"/>
          <w:sz w:val="24"/>
          <w:szCs w:val="24"/>
        </w:rPr>
        <w:t xml:space="preserve"> </w:t>
      </w: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>بتمكين الأشخاص ذوي الإعاقة وتعزيز الشمول الرقمي والوصول المتكافئ للجميع.</w:t>
      </w:r>
    </w:p>
    <w:p w14:paraId="12C236A8" w14:textId="77777777" w:rsidR="009144E0" w:rsidRPr="00343391" w:rsidRDefault="00000000" w:rsidP="001D6E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1F1F1F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 xml:space="preserve">اختتام هاكاثون الحلول الرقمية في القطاع السياحي للأشخاص ذوي الإعاقة بالتعاون مع وزارة السياحة والآثار، تعزيزاً للسياحة الشمولية </w:t>
      </w:r>
      <w:r w:rsidRPr="00343391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>للأشخاص ذوي الإعاقة.</w:t>
      </w:r>
    </w:p>
    <w:p w14:paraId="3FB773DE" w14:textId="6A89AC97" w:rsidR="009144E0" w:rsidRPr="00343391" w:rsidRDefault="00000000" w:rsidP="001D6E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1F1F1F"/>
          <w:sz w:val="24"/>
          <w:szCs w:val="24"/>
        </w:rPr>
      </w:pPr>
      <w:r w:rsidRPr="00343391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 xml:space="preserve">إعلان أسماء الرياديات الفائزات </w:t>
      </w:r>
      <w:r w:rsidR="00DC72BA" w:rsidRPr="00343391">
        <w:rPr>
          <w:rFonts w:ascii="Simplified Arabic" w:eastAsia="Simplified Arabic" w:hAnsi="Simplified Arabic" w:cs="Simplified Arabic" w:hint="cs"/>
          <w:color w:val="1F1F1F"/>
          <w:sz w:val="24"/>
          <w:szCs w:val="24"/>
          <w:rtl/>
        </w:rPr>
        <w:t xml:space="preserve">بجائزة </w:t>
      </w:r>
      <w:r w:rsidRPr="00343391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>"ملهمة التغيير2025</w:t>
      </w:r>
      <w:r w:rsidR="00DC72BA" w:rsidRPr="00343391">
        <w:rPr>
          <w:rFonts w:ascii="Simplified Arabic" w:eastAsia="Simplified Arabic" w:hAnsi="Simplified Arabic" w:cs="Simplified Arabic" w:hint="cs"/>
          <w:color w:val="1F1F1F"/>
          <w:sz w:val="24"/>
          <w:szCs w:val="24"/>
          <w:rtl/>
        </w:rPr>
        <w:t>"</w:t>
      </w:r>
      <w:r w:rsidR="006D0336" w:rsidRPr="00343391">
        <w:rPr>
          <w:rFonts w:ascii="Simplified Arabic" w:eastAsia="Simplified Arabic" w:hAnsi="Simplified Arabic" w:cs="Simplified Arabic" w:hint="cs"/>
          <w:color w:val="1F1F1F"/>
          <w:sz w:val="24"/>
          <w:szCs w:val="24"/>
          <w:rtl/>
        </w:rPr>
        <w:t>،</w:t>
      </w:r>
      <w:r w:rsidR="00303ECA" w:rsidRPr="00343391">
        <w:rPr>
          <w:rFonts w:ascii="Simplified Arabic" w:eastAsia="Simplified Arabic" w:hAnsi="Simplified Arabic" w:cs="Simplified Arabic"/>
          <w:color w:val="1F1F1F"/>
          <w:sz w:val="24"/>
          <w:szCs w:val="24"/>
        </w:rPr>
        <w:t xml:space="preserve"> </w:t>
      </w:r>
      <w:r w:rsidR="00303ECA" w:rsidRPr="00343391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>بالشراكة مع إنتاج</w:t>
      </w:r>
      <w:r w:rsidRPr="00343391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 xml:space="preserve"> </w:t>
      </w:r>
      <w:r w:rsidR="00303ECA" w:rsidRPr="00343391">
        <w:rPr>
          <w:rFonts w:ascii="Simplified Arabic" w:eastAsia="Simplified Arabic" w:hAnsi="Simplified Arabic" w:cs="Simplified Arabic" w:hint="cs"/>
          <w:color w:val="1F1F1F"/>
          <w:sz w:val="24"/>
          <w:szCs w:val="24"/>
          <w:rtl/>
        </w:rPr>
        <w:t>و</w:t>
      </w:r>
      <w:r w:rsidRPr="00343391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>بدعم من كابيتال بنك، لدعم السيدات القياديات في قطاع التكنولوجيا.</w:t>
      </w:r>
    </w:p>
    <w:p w14:paraId="7BE4E542" w14:textId="77777777" w:rsidR="009144E0" w:rsidRPr="003820F2" w:rsidRDefault="00000000" w:rsidP="001D6E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000000"/>
          <w:sz w:val="24"/>
          <w:szCs w:val="24"/>
        </w:rPr>
      </w:pPr>
      <w:r w:rsidRPr="00343391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>تنظيم ورشة عمل توعوية</w:t>
      </w: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 xml:space="preserve"> لتعزيز شمولية الأشخاص ذوي الإعاقة بالشراكة مع اللجنة البارالمبية الأردنية، لتمكينهم من المشاركة الفاعلة في المجتمع وتعزيز الوعي بالممارسات الصحيحة للتواصل والتفاعل معهم.</w:t>
      </w:r>
    </w:p>
    <w:p w14:paraId="173C1E79" w14:textId="77777777" w:rsidR="009144E0" w:rsidRPr="003820F2" w:rsidRDefault="00000000" w:rsidP="001D6E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1F1F1F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>تقديم الدعم لتدريب متخصص للأشخاص ذوي الإعاقة البصرية بعنوان "فن إدارة الحوار"، والذي نظّمه نادي العطاء الأردني للمكفوفين في قرية أورنج الرقمية.</w:t>
      </w:r>
    </w:p>
    <w:p w14:paraId="7869C76B" w14:textId="77777777" w:rsidR="009144E0" w:rsidRPr="003820F2" w:rsidRDefault="00000000" w:rsidP="001D6E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1F1F1F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 xml:space="preserve">اختتام برنامج "قادرون" بالشراكة مع شركة "قادرون للتدريب وإدماج ذوي الإعاقة </w:t>
      </w:r>
      <w:proofErr w:type="spellStart"/>
      <w:r w:rsidRPr="003820F2">
        <w:rPr>
          <w:rFonts w:ascii="Simplified Arabic" w:eastAsia="Simplified Arabic" w:hAnsi="Simplified Arabic" w:cs="Simplified Arabic"/>
          <w:color w:val="1F1F1F"/>
          <w:sz w:val="24"/>
          <w:szCs w:val="24"/>
        </w:rPr>
        <w:t>Ablers</w:t>
      </w:r>
      <w:proofErr w:type="spellEnd"/>
      <w:r w:rsidRPr="003820F2">
        <w:rPr>
          <w:rFonts w:ascii="Simplified Arabic" w:eastAsia="Simplified Arabic" w:hAnsi="Simplified Arabic" w:cs="Simplified Arabic"/>
          <w:color w:val="1F1F1F"/>
          <w:sz w:val="24"/>
          <w:szCs w:val="24"/>
          <w:rtl/>
        </w:rPr>
        <w:t>" لتمكين الشباب من ذوي الإعاقة، ولتعزيز المهارات الحياتية والوظيفية وزيادة فرصهم الاقتصادية والمهنية.</w:t>
      </w:r>
    </w:p>
    <w:p w14:paraId="0D144E4F" w14:textId="77777777" w:rsidR="009144E0" w:rsidRPr="003820F2" w:rsidRDefault="009144E0" w:rsidP="001D6E9B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0070C0"/>
          <w:sz w:val="24"/>
          <w:szCs w:val="24"/>
        </w:rPr>
      </w:pPr>
    </w:p>
    <w:p w14:paraId="0AE17CF5" w14:textId="77777777" w:rsidR="009144E0" w:rsidRPr="003820F2" w:rsidRDefault="00000000" w:rsidP="001D6E9B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jc w:val="both"/>
        <w:rPr>
          <w:rFonts w:ascii="Simplified Arabic" w:eastAsia="Simplified Arabic" w:hAnsi="Simplified Arabic" w:cs="Simplified Arabic"/>
          <w:b/>
          <w:bCs/>
          <w:sz w:val="28"/>
          <w:szCs w:val="28"/>
          <w:u w:val="single"/>
        </w:rPr>
      </w:pPr>
      <w:bookmarkStart w:id="3" w:name="_heading=h.n4hgo3ik9udh" w:colFirst="0" w:colLast="0"/>
      <w:bookmarkEnd w:id="3"/>
      <w:r w:rsidRPr="003820F2">
        <w:rPr>
          <w:rFonts w:ascii="Simplified Arabic" w:eastAsia="Simplified Arabic" w:hAnsi="Simplified Arabic" w:cs="Simplified Arabic"/>
          <w:b/>
          <w:bCs/>
          <w:sz w:val="28"/>
          <w:szCs w:val="28"/>
          <w:u w:val="single"/>
          <w:rtl/>
        </w:rPr>
        <w:t>تمكين قادة المستقبل</w:t>
      </w:r>
    </w:p>
    <w:p w14:paraId="07836C25" w14:textId="77777777" w:rsidR="009144E0" w:rsidRPr="003820F2" w:rsidRDefault="00000000" w:rsidP="001D6E9B">
      <w:pPr>
        <w:numPr>
          <w:ilvl w:val="0"/>
          <w:numId w:val="1"/>
        </w:numPr>
        <w:pBdr>
          <w:between w:val="nil"/>
        </w:pBdr>
        <w:bidi/>
        <w:spacing w:after="0" w:line="240" w:lineRule="auto"/>
        <w:ind w:left="284"/>
        <w:jc w:val="both"/>
        <w:rPr>
          <w:rFonts w:ascii="Simplified Arabic" w:eastAsia="Simplified Arabic" w:hAnsi="Simplified Arabic" w:cs="Simplified Arabic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>برعاية وحضور صاحبة السمو الملكي الأميرة سمية بنت الحسن المعظمة، تخريج 14 مشروعاً ريادياً من حاضنة أورنج للذكاء الاصطناعي.</w:t>
      </w:r>
    </w:p>
    <w:p w14:paraId="57D87034" w14:textId="77777777" w:rsidR="009144E0" w:rsidRPr="003820F2" w:rsidRDefault="00000000" w:rsidP="001D6E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>إطلاق مختبر تصنيع رقمي مبتكر في الجامعة الألمانية الأردنية.</w:t>
      </w:r>
    </w:p>
    <w:p w14:paraId="25554D8A" w14:textId="28EEC171" w:rsidR="009144E0" w:rsidRPr="003820F2" w:rsidRDefault="00000000" w:rsidP="001D6E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 xml:space="preserve">الاحتفال بتخريج دفعات جديدة من طلاب أكاديمية البرمجة التابعة لمركز أورنج الرقمي، ضمن شراكات استراتيجية شملت </w:t>
      </w:r>
      <w:proofErr w:type="spellStart"/>
      <w:r w:rsidRPr="003820F2">
        <w:rPr>
          <w:rFonts w:ascii="Simplified Arabic" w:eastAsia="Simplified Arabic" w:hAnsi="Simplified Arabic" w:cs="Simplified Arabic"/>
          <w:sz w:val="24"/>
          <w:szCs w:val="24"/>
        </w:rPr>
        <w:t>Proparco</w:t>
      </w:r>
      <w:proofErr w:type="spellEnd"/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 xml:space="preserve"> وفوج</w:t>
      </w:r>
      <w:r w:rsidR="00B56C09" w:rsidRPr="003820F2">
        <w:rPr>
          <w:rFonts w:ascii="Simplified Arabic" w:eastAsia="Simplified Arabic" w:hAnsi="Simplified Arabic" w:cs="Simplified Arabic" w:hint="cs"/>
          <w:sz w:val="24"/>
          <w:szCs w:val="24"/>
          <w:rtl/>
        </w:rPr>
        <w:t>ين</w:t>
      </w:r>
      <w:r w:rsidRPr="003820F2">
        <w:rPr>
          <w:rFonts w:ascii="Simplified Arabic" w:eastAsia="Simplified Arabic" w:hAnsi="Simplified Arabic" w:cs="Simplified Arabic"/>
          <w:sz w:val="24"/>
          <w:szCs w:val="24"/>
        </w:rPr>
        <w:t xml:space="preserve"> </w:t>
      </w: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 xml:space="preserve">بالشراكة بين مؤسسة أورنج الأردن ووزارة الاقتصاد الرقمي والريادة ضمن </w:t>
      </w:r>
      <w:r w:rsidR="00B56C09"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>برنامج منحة "تنمية المهارات الرقمية والتوظيف"</w:t>
      </w: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>، إلى جانب تنظيم أيام وظيفية لفتح آفاق فرص العمل أمام الخريجين.</w:t>
      </w:r>
    </w:p>
    <w:p w14:paraId="548C6805" w14:textId="77777777" w:rsidR="009144E0" w:rsidRPr="003820F2" w:rsidRDefault="00000000" w:rsidP="001D6E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 xml:space="preserve">الاحتفال بالطلبة الفائزين بمنح </w:t>
      </w:r>
      <w:r w:rsidRPr="003820F2">
        <w:rPr>
          <w:rFonts w:ascii="Simplified Arabic" w:eastAsia="Simplified Arabic" w:hAnsi="Simplified Arabic" w:cs="Simplified Arabic"/>
          <w:sz w:val="24"/>
          <w:szCs w:val="24"/>
        </w:rPr>
        <w:t>YO</w:t>
      </w: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 xml:space="preserve"> الدراسية من أورنج للسنة الثالثة على التوالي.</w:t>
      </w:r>
    </w:p>
    <w:p w14:paraId="297F6D32" w14:textId="6F891704" w:rsidR="009144E0" w:rsidRPr="003820F2" w:rsidRDefault="00000000" w:rsidP="001D6E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>رعاية مؤتمرات نموذج الأمم المتحدة في عدد من المدارس والجامعات.</w:t>
      </w:r>
    </w:p>
    <w:p w14:paraId="188CE7CA" w14:textId="487FB111" w:rsidR="009144E0" w:rsidRPr="003820F2" w:rsidRDefault="00000000" w:rsidP="001D6E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lastRenderedPageBreak/>
        <w:t xml:space="preserve">بالشراكة مع وزارة الاقتصاد الرقمي والريادة، تم إطلاق واختتام </w:t>
      </w:r>
      <w:r w:rsidR="007A053D"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>برنامج الاحتضان للوصول إلى النموذج الأولي للمنتج</w:t>
      </w:r>
      <w:r w:rsidR="007A053D" w:rsidRPr="003820F2">
        <w:rPr>
          <w:rFonts w:ascii="Simplified Arabic" w:eastAsia="Simplified Arabic" w:hAnsi="Simplified Arabic" w:cs="Simplified Arabic"/>
          <w:sz w:val="24"/>
          <w:szCs w:val="24"/>
        </w:rPr>
        <w:t xml:space="preserve"> </w:t>
      </w:r>
      <w:r w:rsidR="007A053D" w:rsidRPr="003820F2">
        <w:rPr>
          <w:rFonts w:ascii="Simplified Arabic" w:eastAsia="Simplified Arabic" w:hAnsi="Simplified Arabic" w:cs="Simplified Arabic" w:hint="cs"/>
          <w:sz w:val="24"/>
          <w:szCs w:val="24"/>
          <w:rtl/>
          <w:lang w:bidi="ar-JO"/>
        </w:rPr>
        <w:t>بمشاركة</w:t>
      </w: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 xml:space="preserve"> 100 فكرة ريادية من هاكاثون الريادة</w:t>
      </w:r>
      <w:r w:rsidR="007A053D" w:rsidRPr="003820F2">
        <w:rPr>
          <w:rFonts w:ascii="Simplified Arabic" w:eastAsia="Simplified Arabic" w:hAnsi="Simplified Arabic" w:cs="Simplified Arabic" w:hint="cs"/>
          <w:sz w:val="24"/>
          <w:szCs w:val="24"/>
          <w:rtl/>
        </w:rPr>
        <w:t xml:space="preserve"> 2024</w:t>
      </w: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>.</w:t>
      </w:r>
    </w:p>
    <w:p w14:paraId="0355A31D" w14:textId="2E485B99" w:rsidR="009144E0" w:rsidRDefault="00000000" w:rsidP="001D6E9B">
      <w:pPr>
        <w:numPr>
          <w:ilvl w:val="0"/>
          <w:numId w:val="3"/>
        </w:numPr>
        <w:pBdr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 xml:space="preserve">تكريم أوائل المملكة في امتحان </w:t>
      </w:r>
      <w:r w:rsidR="00202F3A">
        <w:rPr>
          <w:rFonts w:ascii="Simplified Arabic" w:eastAsia="Simplified Arabic" w:hAnsi="Simplified Arabic" w:cs="Simplified Arabic" w:hint="cs"/>
          <w:sz w:val="24"/>
          <w:szCs w:val="24"/>
          <w:rtl/>
          <w:lang w:bidi="ar-JO"/>
        </w:rPr>
        <w:t>الثانوية العامة (</w:t>
      </w: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>التوجيهي</w:t>
      </w:r>
      <w:r w:rsidR="00202F3A">
        <w:rPr>
          <w:rFonts w:ascii="Simplified Arabic" w:eastAsia="Simplified Arabic" w:hAnsi="Simplified Arabic" w:cs="Simplified Arabic" w:hint="cs"/>
          <w:sz w:val="24"/>
          <w:szCs w:val="24"/>
          <w:rtl/>
        </w:rPr>
        <w:t>)</w:t>
      </w: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>.</w:t>
      </w:r>
    </w:p>
    <w:p w14:paraId="075F2FD5" w14:textId="597E1735" w:rsidR="009144E0" w:rsidRPr="003820F2" w:rsidRDefault="00000000" w:rsidP="001D6E9B">
      <w:pPr>
        <w:numPr>
          <w:ilvl w:val="0"/>
          <w:numId w:val="3"/>
        </w:numPr>
        <w:pBdr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>الإعلان عن الفائزين بجائزة أورنج لمشاريع التنمية المجتمعية</w:t>
      </w:r>
      <w:r w:rsidRPr="003820F2">
        <w:rPr>
          <w:rFonts w:ascii="Simplified Arabic" w:eastAsia="Simplified Arabic" w:hAnsi="Simplified Arabic" w:cs="Simplified Arabic"/>
          <w:sz w:val="24"/>
          <w:szCs w:val="24"/>
        </w:rPr>
        <w:t xml:space="preserve"> (OSVP) </w:t>
      </w: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>في نسختها التاسعة وتأهلهم للمرحلة العالمية.</w:t>
      </w:r>
    </w:p>
    <w:p w14:paraId="69BABCDE" w14:textId="70F1D7DD" w:rsidR="009144E0" w:rsidRPr="003820F2" w:rsidRDefault="00000000" w:rsidP="001D6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000000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 xml:space="preserve">رعاية الفعاليات التكنولوجية والشبابية الرائدة، بما في ذلك مسابقة "السومو روبوت" في جامعة الحسين التقنية للسنة الرابعة على التوالي، </w:t>
      </w: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>و</w:t>
      </w: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 xml:space="preserve">مؤتمر </w:t>
      </w:r>
      <w:proofErr w:type="spellStart"/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</w:rPr>
        <w:t>TEDxGJU</w:t>
      </w:r>
      <w:proofErr w:type="spellEnd"/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 xml:space="preserve"> في الجامعة الألمانية الأردنية، ومؤتمر </w:t>
      </w: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</w:rPr>
        <w:t>MENA YES 2025!</w:t>
      </w: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>، بالإضافة إلى هاكاثون المفرق للذكاء الاصطناعي 2025.</w:t>
      </w:r>
    </w:p>
    <w:p w14:paraId="3BEC7D38" w14:textId="42C802BA" w:rsidR="009144E0" w:rsidRPr="003820F2" w:rsidRDefault="00000000" w:rsidP="001D6E9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000000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>اختتام تحدي أورنج الصيفي 2025 بمشاريع شبابية مبتكرة في إنترنت الأشياء، والسلامة المهنية، والمدن الذكية، وإتاحة الوصول لذوي الإعاقة البصرية.</w:t>
      </w:r>
    </w:p>
    <w:p w14:paraId="7A8CAEBF" w14:textId="1EDDF33A" w:rsidR="009144E0" w:rsidRPr="003820F2" w:rsidRDefault="00000000" w:rsidP="001D6E9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000000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>رعاية هاكاثون</w:t>
      </w: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</w:rPr>
        <w:t>X META CTF</w:t>
      </w:r>
      <w:r w:rsidR="00E349AB" w:rsidRPr="003820F2">
        <w:rPr>
          <w:rFonts w:ascii="Simplified Arabic" w:eastAsia="Simplified Arabic" w:hAnsi="Simplified Arabic" w:cs="Simplified Arabic"/>
          <w:color w:val="000000"/>
          <w:sz w:val="24"/>
          <w:szCs w:val="24"/>
        </w:rPr>
        <w:t xml:space="preserve">" </w:t>
      </w: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>" لتعزيز مهارات الشباب في الأمن السيبراني، والذي استقطب أكثر من 100 شابة وشاب من مختلف الجامعات الأردنية متنافسين على ابتكار حلول عملية قائمة على أحدث التقنيات التكنولوجية والذكاء الاصطناعي.</w:t>
      </w:r>
    </w:p>
    <w:p w14:paraId="0218DAB0" w14:textId="76100657" w:rsidR="009144E0" w:rsidRPr="003820F2" w:rsidRDefault="00000000" w:rsidP="001D6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000000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>اختتام برنامج "</w:t>
      </w: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</w:rPr>
        <w:t>Finance Forward</w:t>
      </w: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>" بتخريج وتمكين 100 ريادي شاركوا من خمس محافظات، بهدف تعزيز الثقافة المالية ومهارات الإدارة لدى الرياديين، والشركات الناشئة والمؤسسات متناهية الصغر والصغيرة والمتوسطة </w:t>
      </w:r>
      <w:r w:rsidR="003648C9"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lang w:val="en-US"/>
        </w:rPr>
        <w:t>(</w:t>
      </w: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</w:rPr>
        <w:t>MSMEs)</w:t>
      </w:r>
      <w:r w:rsidR="007921AA" w:rsidRPr="003820F2">
        <w:rPr>
          <w:rFonts w:ascii="Simplified Arabic" w:eastAsia="Simplified Arabic" w:hAnsi="Simplified Arabic" w:cs="Simplified Arabic" w:hint="cs"/>
          <w:color w:val="000000"/>
          <w:sz w:val="24"/>
          <w:szCs w:val="24"/>
          <w:rtl/>
        </w:rPr>
        <w:t>.</w:t>
      </w:r>
    </w:p>
    <w:p w14:paraId="0E8A4AD0" w14:textId="349F63D1" w:rsidR="009144E0" w:rsidRPr="00097D15" w:rsidRDefault="00000000" w:rsidP="001D6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sz w:val="24"/>
          <w:szCs w:val="24"/>
        </w:rPr>
      </w:pPr>
      <w:r w:rsidRPr="00097D15">
        <w:rPr>
          <w:rFonts w:ascii="Simplified Arabic" w:eastAsia="Simplified Arabic" w:hAnsi="Simplified Arabic" w:cs="Simplified Arabic"/>
          <w:sz w:val="24"/>
          <w:szCs w:val="24"/>
          <w:rtl/>
        </w:rPr>
        <w:t xml:space="preserve">دعم 88 ريادياً في محافظتي الكرك والعقبة، ضمن المرحلتين الأولى والثانية من برنامج تسريع النمو للشركات الناشئة، بالتعاون مع </w:t>
      </w:r>
      <w:r w:rsidRPr="00097D15">
        <w:rPr>
          <w:rFonts w:ascii="Simplified Arabic" w:eastAsia="Simplified Arabic" w:hAnsi="Simplified Arabic" w:cs="Simplified Arabic"/>
          <w:sz w:val="24"/>
          <w:szCs w:val="24"/>
        </w:rPr>
        <w:t>ICON</w:t>
      </w:r>
      <w:r w:rsidR="00E349AB" w:rsidRPr="00D763AC">
        <w:rPr>
          <w:rFonts w:ascii="Simplified Arabic" w:hAnsi="Simplified Arabic" w:cs="Simplified Arabic"/>
          <w:sz w:val="24"/>
          <w:szCs w:val="24"/>
          <w:rtl/>
          <w:lang w:bidi="ar-JO"/>
        </w:rPr>
        <w:t>.</w:t>
      </w:r>
    </w:p>
    <w:p w14:paraId="6A64BBDE" w14:textId="77777777" w:rsidR="009144E0" w:rsidRPr="003820F2" w:rsidRDefault="00000000" w:rsidP="001D6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>اختتام بطولة "</w:t>
      </w:r>
      <w:r w:rsidRPr="003820F2">
        <w:rPr>
          <w:rFonts w:ascii="Simplified Arabic" w:eastAsia="Simplified Arabic" w:hAnsi="Simplified Arabic" w:cs="Simplified Arabic"/>
          <w:sz w:val="24"/>
          <w:szCs w:val="24"/>
        </w:rPr>
        <w:t>Orange Pro League</w:t>
      </w: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>" للرياضات الإلكترونية بمشاركة شبابية واسعة، تعزيزاً لمهارات الشباب في عالم الرياضات الإلكترونية.</w:t>
      </w:r>
    </w:p>
    <w:p w14:paraId="35882E3B" w14:textId="08F32F3A" w:rsidR="009144E0" w:rsidRPr="003820F2" w:rsidRDefault="00000000" w:rsidP="001D6E9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>انطلاقا</w:t>
      </w:r>
      <w:r w:rsidR="00097D15">
        <w:rPr>
          <w:rFonts w:ascii="Simplified Arabic" w:eastAsia="Simplified Arabic" w:hAnsi="Simplified Arabic" w:cs="Simplified Arabic" w:hint="cs"/>
          <w:sz w:val="24"/>
          <w:szCs w:val="24"/>
          <w:rtl/>
        </w:rPr>
        <w:t>ً</w:t>
      </w: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 xml:space="preserve"> من التزامنا بتمكين الشباب وترسيخ القيم الإيجابية، نعمل على توسيع نطاق حملة "شلّة بوزيتيف" التي أطلقناها لمكافحة التنمّر الإلكتروني وتعزيز الثقافة الرقمية. وتندرج هذه الجهود ضمن مبادرة </w:t>
      </w:r>
      <w:r w:rsidRPr="003820F2">
        <w:rPr>
          <w:rFonts w:ascii="Simplified Arabic" w:eastAsia="Simplified Arabic" w:hAnsi="Simplified Arabic" w:cs="Simplified Arabic"/>
          <w:sz w:val="24"/>
          <w:szCs w:val="24"/>
        </w:rPr>
        <w:t>For Good Connections</w:t>
      </w: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 xml:space="preserve"> التي أطلقتها مجموعة أورنج لخلق بيئة إلكترونية آمنة وإيجابية لجميع الفئات.</w:t>
      </w:r>
    </w:p>
    <w:p w14:paraId="44626D91" w14:textId="77777777" w:rsidR="009144E0" w:rsidRPr="003820F2" w:rsidRDefault="009144E0" w:rsidP="001D6E9B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/>
        <w:jc w:val="both"/>
        <w:rPr>
          <w:rFonts w:ascii="Simplified Arabic" w:eastAsia="Simplified Arabic" w:hAnsi="Simplified Arabic" w:cs="Simplified Arabic"/>
          <w:b/>
          <w:bCs/>
          <w:color w:val="0070C0"/>
          <w:sz w:val="24"/>
          <w:szCs w:val="24"/>
        </w:rPr>
      </w:pPr>
    </w:p>
    <w:p w14:paraId="47AB0FA6" w14:textId="77777777" w:rsidR="009144E0" w:rsidRPr="003820F2" w:rsidRDefault="00000000" w:rsidP="001D6E9B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b/>
          <w:bCs/>
          <w:color w:val="000000"/>
          <w:sz w:val="32"/>
          <w:szCs w:val="32"/>
        </w:rPr>
      </w:pPr>
      <w:bookmarkStart w:id="4" w:name="_heading=h.vmv9jnaceh0r" w:colFirst="0" w:colLast="0"/>
      <w:bookmarkEnd w:id="4"/>
      <w:r w:rsidRPr="003820F2">
        <w:rPr>
          <w:rFonts w:ascii="Simplified Arabic" w:eastAsia="Simplified Arabic" w:hAnsi="Simplified Arabic" w:cs="Simplified Arabic"/>
          <w:b/>
          <w:bCs/>
          <w:color w:val="000000"/>
          <w:sz w:val="28"/>
          <w:szCs w:val="28"/>
          <w:u w:val="single"/>
          <w:rtl/>
        </w:rPr>
        <w:t>موظفونا، مصدر قوتنا</w:t>
      </w:r>
    </w:p>
    <w:p w14:paraId="08844101" w14:textId="59F4112C" w:rsidR="009144E0" w:rsidRPr="003820F2" w:rsidRDefault="00000000" w:rsidP="001D6E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>من خلال مبادرة "</w:t>
      </w:r>
      <w:r w:rsidRPr="003820F2">
        <w:rPr>
          <w:rFonts w:ascii="Simplified Arabic" w:eastAsia="Simplified Arabic" w:hAnsi="Simplified Arabic" w:cs="Simplified Arabic"/>
          <w:sz w:val="24"/>
          <w:szCs w:val="24"/>
        </w:rPr>
        <w:t>My Customer</w:t>
      </w:r>
      <w:r w:rsidR="00403FBC" w:rsidRPr="003820F2">
        <w:rPr>
          <w:rFonts w:ascii="Simplified Arabic" w:eastAsia="Simplified Arabic" w:hAnsi="Simplified Arabic" w:cs="Simplified Arabic"/>
          <w:sz w:val="24"/>
          <w:szCs w:val="24"/>
        </w:rPr>
        <w:t>,</w:t>
      </w:r>
      <w:r w:rsidRPr="003820F2">
        <w:rPr>
          <w:rFonts w:ascii="Simplified Arabic" w:eastAsia="Simplified Arabic" w:hAnsi="Simplified Arabic" w:cs="Simplified Arabic"/>
          <w:sz w:val="24"/>
          <w:szCs w:val="24"/>
        </w:rPr>
        <w:t xml:space="preserve"> My Boss</w:t>
      </w: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>"، التقى موظفو أورنج الأردن بالزبائن بشكل مباشر في الميدان بكافة أنحاء المملكة، للاستماع مباشرة لآرائهم وملاحظاتهم.</w:t>
      </w:r>
    </w:p>
    <w:p w14:paraId="54BE73D7" w14:textId="77777777" w:rsidR="009144E0" w:rsidRPr="003820F2" w:rsidRDefault="00000000" w:rsidP="001D6E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000000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>تنظيم يوم تفاعلي بعنوان "يوم العائلة"</w:t>
      </w: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</w:rPr>
        <w:t xml:space="preserve"> </w:t>
      </w: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>لموظفي الشركة وعائلاتهم، في إطار التزام الشركة بدعم موظفيها وتعزيز روح الفريق والانتماء.</w:t>
      </w:r>
    </w:p>
    <w:p w14:paraId="72CE9016" w14:textId="03D7F6B1" w:rsidR="00381C4A" w:rsidRPr="00381C4A" w:rsidRDefault="00381C4A" w:rsidP="00381C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000000"/>
          <w:sz w:val="24"/>
          <w:szCs w:val="24"/>
        </w:rPr>
      </w:pPr>
      <w:r w:rsidRPr="00381C4A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 xml:space="preserve">الاحتفال بالنجاح الأكاديمي لأبناء الموظفين المتفوقين في شهادة </w:t>
      </w:r>
      <w:r w:rsidRPr="00381C4A">
        <w:rPr>
          <w:rFonts w:ascii="Simplified Arabic" w:eastAsia="Simplified Arabic" w:hAnsi="Simplified Arabic" w:cs="Simplified Arabic" w:hint="cs"/>
          <w:color w:val="000000"/>
          <w:sz w:val="24"/>
          <w:szCs w:val="24"/>
          <w:rtl/>
        </w:rPr>
        <w:t>الثانوية العامة (</w:t>
      </w:r>
      <w:r w:rsidRPr="00381C4A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>التوجيهي</w:t>
      </w:r>
      <w:r w:rsidRPr="00381C4A">
        <w:rPr>
          <w:rFonts w:ascii="Simplified Arabic" w:eastAsia="Simplified Arabic" w:hAnsi="Simplified Arabic" w:cs="Simplified Arabic" w:hint="cs"/>
          <w:color w:val="000000"/>
          <w:sz w:val="24"/>
          <w:szCs w:val="24"/>
          <w:rtl/>
        </w:rPr>
        <w:t>)</w:t>
      </w:r>
      <w:r w:rsidRPr="00381C4A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>.</w:t>
      </w:r>
    </w:p>
    <w:p w14:paraId="1F850B0F" w14:textId="3B79CCB9" w:rsidR="009144E0" w:rsidRPr="003820F2" w:rsidRDefault="00000000" w:rsidP="001D6E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sz w:val="24"/>
          <w:szCs w:val="24"/>
        </w:rPr>
      </w:pPr>
      <w:r w:rsidRPr="00381C4A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>مع إطلاق القيم الجوهرية الثلاث لمجموعة أورنج (الاهتمام، المسؤولية، الجرأة)، عقد جلسات توعية شاملة لجميع</w:t>
      </w: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 xml:space="preserve"> الموظفين بنسبة مشاركة 100%، وتصدر المركز الأول في </w:t>
      </w:r>
      <w:r w:rsidR="00381C4A">
        <w:rPr>
          <w:rFonts w:ascii="Simplified Arabic" w:eastAsia="Simplified Arabic" w:hAnsi="Simplified Arabic" w:cs="Simplified Arabic" w:hint="cs"/>
          <w:sz w:val="24"/>
          <w:szCs w:val="24"/>
          <w:rtl/>
        </w:rPr>
        <w:t xml:space="preserve">أورنج </w:t>
      </w: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>إفريقيا والشرق الأوسط لنشر الثقافة المؤسسية لأورنج.</w:t>
      </w:r>
    </w:p>
    <w:p w14:paraId="4E05FDB0" w14:textId="77777777" w:rsidR="009144E0" w:rsidRPr="003820F2" w:rsidRDefault="009144E0" w:rsidP="001D6E9B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b/>
          <w:bCs/>
          <w:sz w:val="24"/>
          <w:szCs w:val="24"/>
        </w:rPr>
      </w:pPr>
    </w:p>
    <w:p w14:paraId="3E1D69CA" w14:textId="77777777" w:rsidR="009144E0" w:rsidRPr="003820F2" w:rsidRDefault="00000000" w:rsidP="001D6E9B">
      <w:p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jc w:val="both"/>
        <w:rPr>
          <w:rFonts w:ascii="Simplified Arabic" w:eastAsia="Simplified Arabic" w:hAnsi="Simplified Arabic" w:cs="Simplified Arabic"/>
          <w:b/>
          <w:bCs/>
          <w:sz w:val="28"/>
          <w:szCs w:val="28"/>
          <w:u w:val="single"/>
        </w:rPr>
      </w:pPr>
      <w:bookmarkStart w:id="5" w:name="_heading=h.1hr242etp347" w:colFirst="0" w:colLast="0"/>
      <w:bookmarkEnd w:id="5"/>
      <w:r w:rsidRPr="003820F2">
        <w:rPr>
          <w:rFonts w:ascii="Simplified Arabic" w:eastAsia="Simplified Arabic" w:hAnsi="Simplified Arabic" w:cs="Simplified Arabic"/>
          <w:b/>
          <w:bCs/>
          <w:sz w:val="28"/>
          <w:szCs w:val="28"/>
          <w:u w:val="single"/>
          <w:rtl/>
        </w:rPr>
        <w:t>استدامة كوكبنا</w:t>
      </w:r>
    </w:p>
    <w:p w14:paraId="09704D11" w14:textId="7FD7EAD4" w:rsidR="009144E0" w:rsidRPr="003820F2" w:rsidRDefault="00000000" w:rsidP="001D6E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>تنفيذ مبادرة لزراعة الأشجار في حديقة مركز بيانات أورنج في لواء عين الباشا في محافظة البلقاء من قبل الموظفين احتفالاً بيوم البيئة العالمي.</w:t>
      </w:r>
    </w:p>
    <w:p w14:paraId="3449411F" w14:textId="77777777" w:rsidR="009144E0" w:rsidRPr="003820F2" w:rsidRDefault="00000000" w:rsidP="001D6E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sz w:val="24"/>
          <w:szCs w:val="24"/>
          <w:rtl/>
        </w:rPr>
        <w:t>الاحتفال بيوم النظافة العالمي بفعالية شملت حملة تنظيف في غابة أورنج جرش بمشاركة الموظفين.</w:t>
      </w:r>
    </w:p>
    <w:p w14:paraId="795401B9" w14:textId="77777777" w:rsidR="009144E0" w:rsidRPr="003820F2" w:rsidRDefault="00000000" w:rsidP="001D6E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000000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 xml:space="preserve">رعاية فعالية برنامج </w:t>
      </w: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</w:rPr>
        <w:t xml:space="preserve">The GreenTech </w:t>
      </w:r>
      <w:proofErr w:type="spellStart"/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</w:rPr>
        <w:t>Makerthon</w:t>
      </w:r>
      <w:proofErr w:type="spellEnd"/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 xml:space="preserve"> 2025، والهادفة إلى تمكين الشباب من تطوير حلول عملية في مجال التكنولوجيا الخضراء لمعالجة التحديات البيئية والمناخية.</w:t>
      </w:r>
    </w:p>
    <w:p w14:paraId="26D310A4" w14:textId="77777777" w:rsidR="009144E0" w:rsidRPr="003820F2" w:rsidRDefault="00000000" w:rsidP="001D6E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000000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 xml:space="preserve">تنظيم النسخة الرابعة من ورشة </w:t>
      </w:r>
      <w:proofErr w:type="spellStart"/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</w:rPr>
        <w:t>SuperCoders</w:t>
      </w:r>
      <w:proofErr w:type="spellEnd"/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 xml:space="preserve"> تحت شعار "البرمجة من أجل كوكب الأرض" بالتعاون مع المجلس الأردني للأبنية الخضراء ودار الهندسة، لإلهام الجيل القادم بالابتكار البيئي وتعزيز الوعي بالاستدامة لدى الشباب.</w:t>
      </w:r>
    </w:p>
    <w:p w14:paraId="44F267D2" w14:textId="149671AF" w:rsidR="009144E0" w:rsidRPr="00381C4A" w:rsidRDefault="00000000" w:rsidP="00381C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bidi/>
        <w:spacing w:after="0" w:line="240" w:lineRule="auto"/>
        <w:ind w:left="283" w:hanging="283"/>
        <w:jc w:val="both"/>
        <w:rPr>
          <w:rFonts w:ascii="Simplified Arabic" w:eastAsia="Simplified Arabic" w:hAnsi="Simplified Arabic" w:cs="Simplified Arabic"/>
          <w:color w:val="000000"/>
          <w:sz w:val="24"/>
          <w:szCs w:val="24"/>
        </w:rPr>
      </w:pP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>استضافة جلسة نقاشية بعنوان "العلم الذي نحتاجه لعام 2050" بالشراكة مع الاتحاد الأوروبي والمجلس الأعلى للعلوم والتكنولوجيا و</w:t>
      </w: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</w:rPr>
        <w:t>SESAME</w:t>
      </w: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  <w:rtl/>
        </w:rPr>
        <w:t>، وذلك ضمن فعاليات شهر الأردن للمناخ والبيئة 2025، لتمكين المجتمع بالمعرفة حول مستقبل مستدام</w:t>
      </w:r>
      <w:r w:rsidRPr="003820F2">
        <w:rPr>
          <w:rFonts w:ascii="Simplified Arabic" w:eastAsia="Simplified Arabic" w:hAnsi="Simplified Arabic" w:cs="Simplified Arabic"/>
          <w:color w:val="000000"/>
          <w:sz w:val="24"/>
          <w:szCs w:val="24"/>
        </w:rPr>
        <w:t>.</w:t>
      </w:r>
    </w:p>
    <w:sectPr w:rsidR="009144E0" w:rsidRPr="00381C4A"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720" w:right="707" w:bottom="567" w:left="567" w:header="720" w:footer="41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41BED" w14:textId="77777777" w:rsidR="00375930" w:rsidRDefault="00375930">
      <w:pPr>
        <w:spacing w:after="0" w:line="240" w:lineRule="auto"/>
      </w:pPr>
      <w:r>
        <w:separator/>
      </w:r>
    </w:p>
  </w:endnote>
  <w:endnote w:type="continuationSeparator" w:id="0">
    <w:p w14:paraId="3D2DCC29" w14:textId="77777777" w:rsidR="00375930" w:rsidRDefault="00375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plified Arabic">
    <w:altName w:val="Times New Roman"/>
    <w:charset w:val="B2"/>
    <w:family w:val="roman"/>
    <w:pitch w:val="variable"/>
    <w:sig w:usb0="00002003" w:usb1="80000000" w:usb2="00000008" w:usb3="00000000" w:csb0="00000041" w:csb1="00000000"/>
    <w:embedRegular r:id="rId1" w:fontKey="{C0D82EDA-D23B-4FFF-910B-B0D26E543446}"/>
    <w:embedBold r:id="rId2" w:fontKey="{C555E359-59C4-4640-BEB8-F614D8EEC5E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3" w:fontKey="{191B4C31-3A09-45EC-BEE3-1D187FCB5B7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8A16E34D-CCB8-4700-9C6F-1354B691B728}"/>
    <w:embedBold r:id="rId5" w:fontKey="{6B4B5ABB-1159-4587-B09B-97DDC1F0D1C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8A047315-6E1E-40E7-B12E-EEF3017475E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3713AA1A-11C0-41F6-B5E7-1A74F117A6B2}"/>
  </w:font>
  <w:font w:name="Helvetica 75 Bold">
    <w:altName w:val="Arial"/>
    <w:charset w:val="00"/>
    <w:family w:val="swiss"/>
    <w:pitch w:val="variable"/>
    <w:sig w:usb0="A00002AF" w:usb1="5000205B" w:usb2="00000000" w:usb3="00000000" w:csb0="0000009F" w:csb1="00000000"/>
    <w:embedRegular r:id="rId8" w:fontKey="{7B98C890-AD49-4B14-BF56-115D365D03B7}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01AA6818-8B16-4575-878A-E85C7CC184F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F7F2E" w14:textId="7753FBD7" w:rsidR="009144E0" w:rsidRDefault="0057032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6BF17192" wp14:editId="20A28F0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24865" cy="316865"/>
              <wp:effectExtent l="0" t="0" r="13335" b="0"/>
              <wp:wrapNone/>
              <wp:docPr id="602269561" name="Text Box 2" descr="Orange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4865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90C3CB" w14:textId="54B41AC9" w:rsidR="0057032F" w:rsidRPr="0057032F" w:rsidRDefault="0057032F" w:rsidP="0057032F">
                          <w:pPr>
                            <w:spacing w:after="0"/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</w:pPr>
                          <w:r w:rsidRPr="0057032F"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  <w:t>Orange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F1719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range Restricted" style="position:absolute;margin-left:0;margin-top:0;width:64.95pt;height:24.95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" filled="f" stroked="f">
              <v:textbox style="mso-fit-shape-to-text:t" inset="0,0,0,15pt">
                <w:txbxContent>
                  <w:p w14:paraId="2890C3CB" w14:textId="54B41AC9" w:rsidR="0057032F" w:rsidRPr="0057032F" w:rsidRDefault="0057032F" w:rsidP="0057032F">
                    <w:pPr>
                      <w:spacing w:after="0"/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</w:pPr>
                    <w:r w:rsidRPr="0057032F"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  <w:t>Orange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hidden="0" allowOverlap="1" wp14:anchorId="18845D80" wp14:editId="2903C700">
              <wp:simplePos x="0" y="0"/>
              <wp:positionH relativeFrom="column">
                <wp:posOffset>2624138</wp:posOffset>
              </wp:positionH>
              <wp:positionV relativeFrom="paragraph">
                <wp:posOffset>-4761</wp:posOffset>
              </wp:positionV>
              <wp:extent cx="462915" cy="462915"/>
              <wp:effectExtent l="0" t="0" r="0" b="0"/>
              <wp:wrapNone/>
              <wp:docPr id="2026199344" name="Rectangle 2026199344" descr="Orange Restricted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F06672" w14:textId="77777777" w:rsidR="009144E0" w:rsidRDefault="00000000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rFonts w:ascii="Helvetica Neue" w:eastAsia="Helvetica Neue" w:hAnsi="Helvetica Neue" w:cs="Helvetica Neue"/>
                              <w:b/>
                              <w:color w:val="ED7D31"/>
                              <w:sz w:val="16"/>
                            </w:rPr>
                            <w:t>Orange Restricted</w:t>
                          </w:r>
                        </w:p>
                      </w:txbxContent>
                    </wps:txbx>
                    <wps:bodyPr spcFirstLastPara="1" wrap="square" lIns="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8845D80" id="Rectangle 2026199344" o:spid="_x0000_s1027" alt="Orange Restricted" style="position:absolute;margin-left:206.65pt;margin-top:-.35pt;width:36.45pt;height:36.45pt;z-index:2516623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" filled="f" stroked="f">
              <v:textbox inset="0,0,0,15pt">
                <w:txbxContent>
                  <w:p w14:paraId="72F06672" w14:textId="77777777" w:rsidR="009144E0" w:rsidRDefault="00000000">
                    <w:pPr>
                      <w:spacing w:after="0" w:line="258" w:lineRule="auto"/>
                      <w:textDirection w:val="btLr"/>
                    </w:pPr>
                    <w:r>
                      <w:rPr>
                        <w:rFonts w:ascii="Helvetica Neue" w:eastAsia="Helvetica Neue" w:hAnsi="Helvetica Neue" w:cs="Helvetica Neue"/>
                        <w:b/>
                        <w:color w:val="ED7D31"/>
                        <w:sz w:val="16"/>
                      </w:rPr>
                      <w:t>Orange Restricted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hidden="0" allowOverlap="1" wp14:anchorId="10F61A21" wp14:editId="4C551045">
              <wp:simplePos x="0" y="0"/>
              <wp:positionH relativeFrom="column">
                <wp:posOffset>2566670</wp:posOffset>
              </wp:positionH>
              <wp:positionV relativeFrom="paragraph">
                <wp:posOffset>-4761</wp:posOffset>
              </wp:positionV>
              <wp:extent cx="897890" cy="342900"/>
              <wp:effectExtent l="0" t="0" r="0" b="0"/>
              <wp:wrapNone/>
              <wp:docPr id="2026199343" name="Rectangle 2026199343" descr="Orange Restricted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01818" y="3613313"/>
                        <a:ext cx="88836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6A0252" w14:textId="77777777" w:rsidR="009144E0" w:rsidRDefault="00000000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rFonts w:ascii="Helvetica Neue" w:eastAsia="Helvetica Neue" w:hAnsi="Helvetica Neue" w:cs="Helvetica Neue"/>
                              <w:b/>
                              <w:color w:val="ED7D31"/>
                              <w:sz w:val="16"/>
                            </w:rPr>
                            <w:t>Orange Restricted</w:t>
                          </w:r>
                        </w:p>
                      </w:txbxContent>
                    </wps:txbx>
                    <wps:bodyPr spcFirstLastPara="1" wrap="square" lIns="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0F61A21" id="Rectangle 2026199343" o:spid="_x0000_s1028" alt="Orange Restricted" style="position:absolute;margin-left:202.1pt;margin-top:-.35pt;width:70.7pt;height:27pt;z-index:2516633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" filled="f" stroked="f">
              <v:textbox inset="0,0,0,15pt">
                <w:txbxContent>
                  <w:p w14:paraId="3C6A0252" w14:textId="77777777" w:rsidR="009144E0" w:rsidRDefault="00000000">
                    <w:pPr>
                      <w:spacing w:after="0" w:line="258" w:lineRule="auto"/>
                      <w:textDirection w:val="btLr"/>
                    </w:pPr>
                    <w:r>
                      <w:rPr>
                        <w:rFonts w:ascii="Helvetica Neue" w:eastAsia="Helvetica Neue" w:hAnsi="Helvetica Neue" w:cs="Helvetica Neue"/>
                        <w:b/>
                        <w:color w:val="ED7D31"/>
                        <w:sz w:val="16"/>
                      </w:rPr>
                      <w:t>Orange Restricted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38E6" w14:textId="002C13D2" w:rsidR="009144E0" w:rsidRDefault="0057032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360105E1" wp14:editId="36A524C9">
              <wp:simplePos x="361950" y="102616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24865" cy="316865"/>
              <wp:effectExtent l="0" t="0" r="13335" b="0"/>
              <wp:wrapNone/>
              <wp:docPr id="937874114" name="Text Box 3" descr="Orange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4865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49BDB9" w14:textId="01003442" w:rsidR="0057032F" w:rsidRPr="0057032F" w:rsidRDefault="0057032F" w:rsidP="0057032F">
                          <w:pPr>
                            <w:spacing w:after="0"/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</w:pPr>
                          <w:r w:rsidRPr="0057032F"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  <w:t>Orange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0105E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alt="Orange Restricted" style="position:absolute;margin-left:0;margin-top:0;width:64.95pt;height:24.95pt;z-index:25166643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" filled="f" stroked="f">
              <v:textbox style="mso-fit-shape-to-text:t" inset="0,0,0,15pt">
                <w:txbxContent>
                  <w:p w14:paraId="2D49BDB9" w14:textId="01003442" w:rsidR="0057032F" w:rsidRPr="0057032F" w:rsidRDefault="0057032F" w:rsidP="0057032F">
                    <w:pPr>
                      <w:spacing w:after="0"/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</w:pPr>
                    <w:r w:rsidRPr="0057032F"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  <w:t>Orange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hidden="0" allowOverlap="1" wp14:anchorId="765E0E51" wp14:editId="11581ECF">
              <wp:simplePos x="0" y="0"/>
              <wp:positionH relativeFrom="column">
                <wp:posOffset>2622882</wp:posOffset>
              </wp:positionH>
              <wp:positionV relativeFrom="paragraph">
                <wp:posOffset>-428</wp:posOffset>
              </wp:positionV>
              <wp:extent cx="1155037" cy="453390"/>
              <wp:effectExtent l="0" t="0" r="0" b="0"/>
              <wp:wrapNone/>
              <wp:docPr id="2026199340" name="Rectangle 2026199340" descr="Orange Restricted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73244" y="3558068"/>
                        <a:ext cx="1145512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68D212" w14:textId="50A7A791" w:rsidR="009144E0" w:rsidRDefault="009144E0">
                          <w:pPr>
                            <w:spacing w:after="0" w:line="258" w:lineRule="auto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spcFirstLastPara="1" wrap="square" lIns="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65E0E51" id="Rectangle 2026199340" o:spid="_x0000_s1030" alt="Orange Restricted" style="position:absolute;margin-left:206.55pt;margin-top:-.05pt;width:90.95pt;height:35.7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" filled="f" stroked="f">
              <v:textbox inset="0,0,0,15pt">
                <w:txbxContent>
                  <w:p w14:paraId="0A68D212" w14:textId="50A7A791" w:rsidR="009144E0" w:rsidRDefault="009144E0">
                    <w:pPr>
                      <w:spacing w:after="0" w:line="258" w:lineRule="auto"/>
                      <w:jc w:val="center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DB36E" w14:textId="75625634" w:rsidR="009144E0" w:rsidRDefault="0057032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5891FE74" wp14:editId="2E456E1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24865" cy="316865"/>
              <wp:effectExtent l="0" t="0" r="13335" b="0"/>
              <wp:wrapNone/>
              <wp:docPr id="1658246671" name="Text Box 1" descr="Orange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4865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AB812D" w14:textId="6F876407" w:rsidR="0057032F" w:rsidRPr="0057032F" w:rsidRDefault="0057032F" w:rsidP="0057032F">
                          <w:pPr>
                            <w:spacing w:after="0"/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</w:pPr>
                          <w:r w:rsidRPr="0057032F">
                            <w:rPr>
                              <w:rFonts w:ascii="Helvetica 75 Bold" w:eastAsia="Helvetica 75 Bold" w:hAnsi="Helvetica 75 Bold" w:cs="Helvetica 75 Bold"/>
                              <w:noProof/>
                              <w:color w:val="ED7D31"/>
                              <w:sz w:val="16"/>
                              <w:szCs w:val="16"/>
                            </w:rPr>
                            <w:t>Orange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91FE7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alt="Orange Restricted" style="position:absolute;margin-left:0;margin-top:0;width:64.95pt;height:24.9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" filled="f" stroked="f">
              <v:textbox style="mso-fit-shape-to-text:t" inset="0,0,0,15pt">
                <w:txbxContent>
                  <w:p w14:paraId="15AB812D" w14:textId="6F876407" w:rsidR="0057032F" w:rsidRPr="0057032F" w:rsidRDefault="0057032F" w:rsidP="0057032F">
                    <w:pPr>
                      <w:spacing w:after="0"/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</w:pPr>
                    <w:r w:rsidRPr="0057032F">
                      <w:rPr>
                        <w:rFonts w:ascii="Helvetica 75 Bold" w:eastAsia="Helvetica 75 Bold" w:hAnsi="Helvetica 75 Bold" w:cs="Helvetica 75 Bold"/>
                        <w:noProof/>
                        <w:color w:val="ED7D31"/>
                        <w:sz w:val="16"/>
                        <w:szCs w:val="16"/>
                      </w:rPr>
                      <w:t>Orange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hidden="0" allowOverlap="1" wp14:anchorId="7CA29588" wp14:editId="044F744D">
              <wp:simplePos x="0" y="0"/>
              <wp:positionH relativeFrom="column">
                <wp:posOffset>2624138</wp:posOffset>
              </wp:positionH>
              <wp:positionV relativeFrom="paragraph">
                <wp:posOffset>-4761</wp:posOffset>
              </wp:positionV>
              <wp:extent cx="462915" cy="462915"/>
              <wp:effectExtent l="0" t="0" r="0" b="0"/>
              <wp:wrapNone/>
              <wp:docPr id="2026199341" name="Rectangle 2026199341" descr="Orange Restricted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92B5813" w14:textId="77777777" w:rsidR="009144E0" w:rsidRDefault="00000000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rFonts w:ascii="Helvetica Neue" w:eastAsia="Helvetica Neue" w:hAnsi="Helvetica Neue" w:cs="Helvetica Neue"/>
                              <w:b/>
                              <w:color w:val="ED7D31"/>
                              <w:sz w:val="16"/>
                            </w:rPr>
                            <w:t>Orange Restricted</w:t>
                          </w:r>
                        </w:p>
                      </w:txbxContent>
                    </wps:txbx>
                    <wps:bodyPr spcFirstLastPara="1" wrap="square" lIns="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CA29588" id="Rectangle 2026199341" o:spid="_x0000_s1032" alt="Orange Restricted" style="position:absolute;margin-left:206.65pt;margin-top:-.35pt;width:36.45pt;height:36.45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" filled="f" stroked="f">
              <v:textbox inset="0,0,0,15pt">
                <w:txbxContent>
                  <w:p w14:paraId="792B5813" w14:textId="77777777" w:rsidR="009144E0" w:rsidRDefault="00000000">
                    <w:pPr>
                      <w:spacing w:after="0" w:line="258" w:lineRule="auto"/>
                      <w:textDirection w:val="btLr"/>
                    </w:pPr>
                    <w:r>
                      <w:rPr>
                        <w:rFonts w:ascii="Helvetica Neue" w:eastAsia="Helvetica Neue" w:hAnsi="Helvetica Neue" w:cs="Helvetica Neue"/>
                        <w:b/>
                        <w:color w:val="ED7D31"/>
                        <w:sz w:val="16"/>
                      </w:rPr>
                      <w:t>Orange Restricted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hidden="0" allowOverlap="1" wp14:anchorId="772D650B" wp14:editId="238A443E">
              <wp:simplePos x="0" y="0"/>
              <wp:positionH relativeFrom="column">
                <wp:posOffset>2566670</wp:posOffset>
              </wp:positionH>
              <wp:positionV relativeFrom="paragraph">
                <wp:posOffset>-4761</wp:posOffset>
              </wp:positionV>
              <wp:extent cx="897890" cy="342900"/>
              <wp:effectExtent l="0" t="0" r="0" b="0"/>
              <wp:wrapNone/>
              <wp:docPr id="2026199342" name="Rectangle 2026199342" descr="Orange Restricted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901818" y="3613313"/>
                        <a:ext cx="888365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569294" w14:textId="77777777" w:rsidR="009144E0" w:rsidRDefault="00000000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rFonts w:ascii="Helvetica Neue" w:eastAsia="Helvetica Neue" w:hAnsi="Helvetica Neue" w:cs="Helvetica Neue"/>
                              <w:b/>
                              <w:color w:val="ED7D31"/>
                              <w:sz w:val="16"/>
                            </w:rPr>
                            <w:t>Orange Restricted</w:t>
                          </w:r>
                        </w:p>
                      </w:txbxContent>
                    </wps:txbx>
                    <wps:bodyPr spcFirstLastPara="1" wrap="square" lIns="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72D650B" id="Rectangle 2026199342" o:spid="_x0000_s1033" alt="Orange Restricted" style="position:absolute;margin-left:202.1pt;margin-top:-.35pt;width:70.7pt;height:27pt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" filled="f" stroked="f">
              <v:textbox inset="0,0,0,15pt">
                <w:txbxContent>
                  <w:p w14:paraId="14569294" w14:textId="77777777" w:rsidR="009144E0" w:rsidRDefault="00000000">
                    <w:pPr>
                      <w:spacing w:after="0" w:line="258" w:lineRule="auto"/>
                      <w:textDirection w:val="btLr"/>
                    </w:pPr>
                    <w:r>
                      <w:rPr>
                        <w:rFonts w:ascii="Helvetica Neue" w:eastAsia="Helvetica Neue" w:hAnsi="Helvetica Neue" w:cs="Helvetica Neue"/>
                        <w:b/>
                        <w:color w:val="ED7D31"/>
                        <w:sz w:val="16"/>
                      </w:rPr>
                      <w:t>Orange Restricted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211BA" w14:textId="77777777" w:rsidR="00375930" w:rsidRDefault="00375930">
      <w:pPr>
        <w:spacing w:after="0" w:line="240" w:lineRule="auto"/>
      </w:pPr>
      <w:r>
        <w:separator/>
      </w:r>
    </w:p>
  </w:footnote>
  <w:footnote w:type="continuationSeparator" w:id="0">
    <w:p w14:paraId="5189CAF2" w14:textId="77777777" w:rsidR="00375930" w:rsidRDefault="003759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48E44" w14:textId="77777777" w:rsidR="009144E0" w:rsidRDefault="00000000">
    <w:pPr>
      <w:spacing w:after="0"/>
      <w:jc w:val="right"/>
      <w:rPr>
        <w:rFonts w:ascii="Simplified Arabic" w:eastAsia="Simplified Arabic" w:hAnsi="Simplified Arabic" w:cs="Simplified Arabic"/>
        <w:color w:val="ED7D31"/>
      </w:rPr>
    </w:pPr>
    <w:r>
      <w:rPr>
        <w:rFonts w:ascii="Simplified Arabic" w:eastAsia="Simplified Arabic" w:hAnsi="Simplified Arabic" w:cs="Simplified Arabic"/>
        <w:color w:val="ED7D31"/>
      </w:rPr>
      <w:t>2025 Achievements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4849807A" wp14:editId="46D29AAB">
          <wp:simplePos x="0" y="0"/>
          <wp:positionH relativeFrom="column">
            <wp:posOffset>92076</wp:posOffset>
          </wp:positionH>
          <wp:positionV relativeFrom="paragraph">
            <wp:posOffset>-110488</wp:posOffset>
          </wp:positionV>
          <wp:extent cx="609600" cy="609600"/>
          <wp:effectExtent l="0" t="0" r="0" b="0"/>
          <wp:wrapNone/>
          <wp:docPr id="2026199345" name="image1.png" descr="https://lh5.googleusercontent.com/wTACUXTggssXkn7SiaDxpMTcIGP1D6lDTcn4NaLXAcEpas-LR3K8WQ_KQpaTU_X-dYwLIywmgdXM8qUie02NPPjYaUr8NRLoVX8s0Dn3mzJElvlBtMvUalmDLQ8dzNwH1V8wiJDqEqiPlEJ1V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ttps://lh5.googleusercontent.com/wTACUXTggssXkn7SiaDxpMTcIGP1D6lDTcn4NaLXAcEpas-LR3K8WQ_KQpaTU_X-dYwLIywmgdXM8qUie02NPPjYaUr8NRLoVX8s0Dn3mzJElvlBtMvUalmDLQ8dzNwH1V8wiJDqEqiPlEJ1V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9600" cy="60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B129216" w14:textId="77777777" w:rsidR="009144E0" w:rsidRDefault="00000000">
    <w:pPr>
      <w:spacing w:after="0"/>
      <w:jc w:val="right"/>
      <w:rPr>
        <w:rFonts w:ascii="Simplified Arabic" w:eastAsia="Simplified Arabic" w:hAnsi="Simplified Arabic" w:cs="Simplified Arabic"/>
        <w:color w:val="ED7D31"/>
      </w:rPr>
    </w:pPr>
    <w:r>
      <w:rPr>
        <w:rFonts w:ascii="Simplified Arabic" w:eastAsia="Simplified Arabic" w:hAnsi="Simplified Arabic" w:cs="Simplified Arabic"/>
        <w:color w:val="ED7D31"/>
      </w:rPr>
      <w:t>Annual Report</w:t>
    </w:r>
  </w:p>
  <w:p w14:paraId="627AFF20" w14:textId="77777777" w:rsidR="009144E0" w:rsidRDefault="009144E0">
    <w:pPr>
      <w:spacing w:after="0"/>
      <w:jc w:val="right"/>
      <w:rPr>
        <w:rFonts w:ascii="Simplified Arabic" w:eastAsia="Simplified Arabic" w:hAnsi="Simplified Arabic" w:cs="Simplified Arabic"/>
        <w:color w:val="ED7D31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13CB2"/>
    <w:multiLevelType w:val="multilevel"/>
    <w:tmpl w:val="0CAC85B0"/>
    <w:lvl w:ilvl="0">
      <w:start w:val="9"/>
      <w:numFmt w:val="bullet"/>
      <w:lvlText w:val="-"/>
      <w:lvlJc w:val="left"/>
      <w:pPr>
        <w:ind w:left="720" w:hanging="360"/>
      </w:pPr>
      <w:rPr>
        <w:rFonts w:ascii="Simplified Arabic" w:eastAsia="Simplified Arabic" w:hAnsi="Simplified Arabic" w:cs="Simplified Arabic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14F1668"/>
    <w:multiLevelType w:val="multilevel"/>
    <w:tmpl w:val="71428666"/>
    <w:lvl w:ilvl="0">
      <w:start w:val="9"/>
      <w:numFmt w:val="bullet"/>
      <w:lvlText w:val="-"/>
      <w:lvlJc w:val="left"/>
      <w:pPr>
        <w:ind w:left="1440" w:hanging="360"/>
      </w:pPr>
      <w:rPr>
        <w:rFonts w:ascii="Simplified Arabic" w:eastAsia="Simplified Arabic" w:hAnsi="Simplified Arabic" w:cs="Simplified Arabic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598027C"/>
    <w:multiLevelType w:val="multilevel"/>
    <w:tmpl w:val="DD44009E"/>
    <w:lvl w:ilvl="0">
      <w:start w:val="9"/>
      <w:numFmt w:val="bullet"/>
      <w:lvlText w:val="-"/>
      <w:lvlJc w:val="left"/>
      <w:pPr>
        <w:ind w:left="720" w:hanging="360"/>
      </w:pPr>
      <w:rPr>
        <w:rFonts w:ascii="Simplified Arabic" w:eastAsia="Simplified Arabic" w:hAnsi="Simplified Arabic" w:cs="Simplified Arabic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BC25F39"/>
    <w:multiLevelType w:val="multilevel"/>
    <w:tmpl w:val="BFC2F9C4"/>
    <w:lvl w:ilvl="0">
      <w:start w:val="9"/>
      <w:numFmt w:val="bullet"/>
      <w:lvlText w:val="-"/>
      <w:lvlJc w:val="left"/>
      <w:pPr>
        <w:ind w:left="720" w:hanging="360"/>
      </w:pPr>
      <w:rPr>
        <w:rFonts w:ascii="Simplified Arabic" w:eastAsia="Simplified Arabic" w:hAnsi="Simplified Arabic" w:cs="Simplified Arabic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3853718"/>
    <w:multiLevelType w:val="multilevel"/>
    <w:tmpl w:val="A53C5D16"/>
    <w:lvl w:ilvl="0">
      <w:start w:val="9"/>
      <w:numFmt w:val="bullet"/>
      <w:lvlText w:val="-"/>
      <w:lvlJc w:val="left"/>
      <w:pPr>
        <w:ind w:left="720" w:hanging="360"/>
      </w:pPr>
      <w:rPr>
        <w:rFonts w:ascii="Simplified Arabic" w:eastAsia="Simplified Arabic" w:hAnsi="Simplified Arabic" w:cs="Simplified Arabic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C430E04"/>
    <w:multiLevelType w:val="multilevel"/>
    <w:tmpl w:val="A8D0C59C"/>
    <w:lvl w:ilvl="0">
      <w:start w:val="9"/>
      <w:numFmt w:val="bullet"/>
      <w:lvlText w:val="-"/>
      <w:lvlJc w:val="left"/>
      <w:pPr>
        <w:ind w:left="1080" w:hanging="360"/>
      </w:pPr>
      <w:rPr>
        <w:rFonts w:ascii="Simplified Arabic" w:eastAsia="Simplified Arabic" w:hAnsi="Simplified Arabic" w:cs="Simplified Arabic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1131AEA"/>
    <w:multiLevelType w:val="multilevel"/>
    <w:tmpl w:val="89FC050C"/>
    <w:lvl w:ilvl="0">
      <w:start w:val="9"/>
      <w:numFmt w:val="bullet"/>
      <w:lvlText w:val="-"/>
      <w:lvlJc w:val="left"/>
      <w:pPr>
        <w:ind w:left="1080" w:hanging="360"/>
      </w:pPr>
      <w:rPr>
        <w:rFonts w:ascii="Simplified Arabic" w:eastAsia="Simplified Arabic" w:hAnsi="Simplified Arabic" w:cs="Simplified Arabic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1BE675C"/>
    <w:multiLevelType w:val="multilevel"/>
    <w:tmpl w:val="E400981E"/>
    <w:lvl w:ilvl="0">
      <w:start w:val="9"/>
      <w:numFmt w:val="bullet"/>
      <w:lvlText w:val="-"/>
      <w:lvlJc w:val="left"/>
      <w:pPr>
        <w:ind w:left="720" w:hanging="360"/>
      </w:pPr>
      <w:rPr>
        <w:rFonts w:ascii="Simplified Arabic" w:eastAsia="Simplified Arabic" w:hAnsi="Simplified Arabic" w:cs="Simplified Arabic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5243ED7"/>
    <w:multiLevelType w:val="multilevel"/>
    <w:tmpl w:val="DAB035CE"/>
    <w:lvl w:ilvl="0">
      <w:start w:val="9"/>
      <w:numFmt w:val="bullet"/>
      <w:lvlText w:val="-"/>
      <w:lvlJc w:val="left"/>
      <w:pPr>
        <w:ind w:left="720" w:hanging="360"/>
      </w:pPr>
      <w:rPr>
        <w:rFonts w:ascii="Simplified Arabic" w:eastAsia="Simplified Arabic" w:hAnsi="Simplified Arabic" w:cs="Simplified Arabic"/>
        <w:color w:val="0070C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9124281">
    <w:abstractNumId w:val="0"/>
  </w:num>
  <w:num w:numId="2" w16cid:durableId="1732003000">
    <w:abstractNumId w:val="4"/>
  </w:num>
  <w:num w:numId="3" w16cid:durableId="1838224003">
    <w:abstractNumId w:val="3"/>
  </w:num>
  <w:num w:numId="4" w16cid:durableId="724834653">
    <w:abstractNumId w:val="2"/>
  </w:num>
  <w:num w:numId="5" w16cid:durableId="440344397">
    <w:abstractNumId w:val="5"/>
  </w:num>
  <w:num w:numId="6" w16cid:durableId="867597248">
    <w:abstractNumId w:val="6"/>
  </w:num>
  <w:num w:numId="7" w16cid:durableId="1435125796">
    <w:abstractNumId w:val="8"/>
  </w:num>
  <w:num w:numId="8" w16cid:durableId="1619288605">
    <w:abstractNumId w:val="1"/>
  </w:num>
  <w:num w:numId="9" w16cid:durableId="15930812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4E0"/>
    <w:rsid w:val="0005605D"/>
    <w:rsid w:val="00095678"/>
    <w:rsid w:val="00097D15"/>
    <w:rsid w:val="000B15B0"/>
    <w:rsid w:val="000E1A45"/>
    <w:rsid w:val="001A6EB3"/>
    <w:rsid w:val="001C4D0E"/>
    <w:rsid w:val="001D6E9B"/>
    <w:rsid w:val="00202F3A"/>
    <w:rsid w:val="00266D2C"/>
    <w:rsid w:val="0027742A"/>
    <w:rsid w:val="0028038D"/>
    <w:rsid w:val="00303ECA"/>
    <w:rsid w:val="00343391"/>
    <w:rsid w:val="003648C9"/>
    <w:rsid w:val="00375930"/>
    <w:rsid w:val="00381C4A"/>
    <w:rsid w:val="003820F2"/>
    <w:rsid w:val="00403FBC"/>
    <w:rsid w:val="004416F5"/>
    <w:rsid w:val="004E7108"/>
    <w:rsid w:val="0055269D"/>
    <w:rsid w:val="0057032F"/>
    <w:rsid w:val="00596BDB"/>
    <w:rsid w:val="00632AE6"/>
    <w:rsid w:val="0063369A"/>
    <w:rsid w:val="00640B3D"/>
    <w:rsid w:val="00691007"/>
    <w:rsid w:val="006A7A05"/>
    <w:rsid w:val="006B241B"/>
    <w:rsid w:val="006D0336"/>
    <w:rsid w:val="007921AA"/>
    <w:rsid w:val="007A053D"/>
    <w:rsid w:val="00883DEF"/>
    <w:rsid w:val="009144E0"/>
    <w:rsid w:val="0095124A"/>
    <w:rsid w:val="00A16355"/>
    <w:rsid w:val="00A51A22"/>
    <w:rsid w:val="00A91F09"/>
    <w:rsid w:val="00B44C3F"/>
    <w:rsid w:val="00B56C09"/>
    <w:rsid w:val="00B92837"/>
    <w:rsid w:val="00BA2B30"/>
    <w:rsid w:val="00C113A9"/>
    <w:rsid w:val="00C37F40"/>
    <w:rsid w:val="00C80549"/>
    <w:rsid w:val="00D227C5"/>
    <w:rsid w:val="00D70261"/>
    <w:rsid w:val="00D763AC"/>
    <w:rsid w:val="00DC72BA"/>
    <w:rsid w:val="00E349AB"/>
    <w:rsid w:val="00E641E4"/>
    <w:rsid w:val="00FB2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6DE85EC"/>
  <w15:docId w15:val="{24405AF5-12E8-4C91-AB46-7BE21A251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rsid w:val="005744B6"/>
    <w:pPr>
      <w:spacing w:after="0" w:line="240" w:lineRule="auto"/>
      <w:ind w:left="720"/>
    </w:pPr>
  </w:style>
  <w:style w:type="paragraph" w:styleId="Header">
    <w:name w:val="header"/>
    <w:basedOn w:val="Normal"/>
    <w:link w:val="HeaderChar"/>
    <w:uiPriority w:val="99"/>
    <w:unhideWhenUsed/>
    <w:rsid w:val="00E72C7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2C7D"/>
  </w:style>
  <w:style w:type="paragraph" w:styleId="Footer">
    <w:name w:val="footer"/>
    <w:basedOn w:val="Normal"/>
    <w:link w:val="FooterChar"/>
    <w:uiPriority w:val="99"/>
    <w:unhideWhenUsed/>
    <w:rsid w:val="00E72C7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2C7D"/>
  </w:style>
  <w:style w:type="character" w:styleId="CommentReference">
    <w:name w:val="annotation reference"/>
    <w:basedOn w:val="DefaultParagraphFont"/>
    <w:uiPriority w:val="99"/>
    <w:semiHidden/>
    <w:unhideWhenUsed/>
    <w:rsid w:val="00B06A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6A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6AA6"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8035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35F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5C2E8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73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738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65803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83ED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83ED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83EDB"/>
    <w:rPr>
      <w:vertAlign w:val="superscript"/>
    </w:rPr>
  </w:style>
  <w:style w:type="paragraph" w:customStyle="1" w:styleId="pf0">
    <w:name w:val="pf0"/>
    <w:basedOn w:val="Normal"/>
    <w:rsid w:val="00E92CD6"/>
    <w:pPr>
      <w:spacing w:before="100" w:beforeAutospacing="1" w:after="100" w:afterAutospacing="1" w:line="240" w:lineRule="auto"/>
      <w:ind w:left="3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E92CD6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A91F4E"/>
    <w:rPr>
      <w:rFonts w:ascii="Segoe UI" w:hAnsi="Segoe UI" w:cs="Segoe UI" w:hint="defaul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327EF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F44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2F039D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65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tzM5riN7XwsOXnRwMQk/6zY5hg==">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A4A67AC-1730-4D54-AADB-18E1450520F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6c818a6-e1a0-4a6e-a969-20d857c5dc62}" enabled="1" method="Standard" siteId="{90c7a20a-f34b-40bf-bc48-b9253b6f5d20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1281</Words>
  <Characters>7302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Noor Abdalhadi</dc:creator>
  <cp:lastModifiedBy>EL FAR Rania O-JO</cp:lastModifiedBy>
  <cp:revision>2</cp:revision>
  <cp:lastPrinted>2026-01-12T14:33:00Z</cp:lastPrinted>
  <dcterms:created xsi:type="dcterms:W3CDTF">2026-03-26T09:37:00Z</dcterms:created>
  <dcterms:modified xsi:type="dcterms:W3CDTF">2026-03-26T09:37:00Z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0x010100E1A913133080C544A630770A937F0B44</vt:lpwstr>
  </property>
  <property fmtid="{D5CDD505-2E9C-101B-9397-08002B2CF9AE}" pid="3" name="GrammarlyDocumentId">
    <vt:lpwstr>b8c4150a5e4a194e78b3429665b083e4c34226070c3d3f618033f756bace982f</vt:lpwstr>
  </property>
  <property fmtid="{D5CDD505-2E9C-101B-9397-08002B2CF9AE}" pid="4" name="ClassificationContentMarkingFooterShapeIds">
    <vt:lpwstr>2,3,4,3c518db7,4407a5bf,40a8ff40,62d6d60f,23e5e779,37e6d2c2</vt:lpwstr>
  </property>
  <property fmtid="{D5CDD505-2E9C-101B-9397-08002B2CF9AE}" pid="5" name="ClassificationContentMarkingFooterFontProps">
    <vt:lpwstr>#ed7d31,8,Helvetica 75 Bold</vt:lpwstr>
  </property>
  <property fmtid="{D5CDD505-2E9C-101B-9397-08002B2CF9AE}" pid="6" name="ClassificationContentMarkingFooterText">
    <vt:lpwstr>Orange Restricted</vt:lpwstr>
  </property>
</Properties>
</file>