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BEA5D" w14:textId="57DCC421" w:rsidR="00942325" w:rsidRPr="00FC5783" w:rsidRDefault="00942325" w:rsidP="00B82E6B">
      <w:pPr>
        <w:bidi/>
        <w:jc w:val="both"/>
        <w:rPr>
          <w:rFonts w:ascii="Simplified Arabic" w:hAnsi="Simplified Arabic" w:cs="Simplified Arabic"/>
          <w:b/>
          <w:bCs/>
          <w:color w:val="ED7D31" w:themeColor="accent2"/>
          <w:sz w:val="28"/>
          <w:szCs w:val="28"/>
          <w:rtl/>
          <w:lang w:bidi="ar-JO"/>
        </w:rPr>
      </w:pPr>
      <w:r w:rsidRPr="00FC5783">
        <w:rPr>
          <w:rFonts w:ascii="Simplified Arabic" w:hAnsi="Simplified Arabic" w:cs="Simplified Arabic" w:hint="eastAsia"/>
          <w:b/>
          <w:bCs/>
          <w:color w:val="ED7D31" w:themeColor="accent2"/>
          <w:sz w:val="28"/>
          <w:szCs w:val="28"/>
          <w:rtl/>
          <w:lang w:bidi="ar-JO"/>
        </w:rPr>
        <w:t>بناء</w:t>
      </w:r>
      <w:r w:rsidRPr="00FC5783">
        <w:rPr>
          <w:rFonts w:ascii="Simplified Arabic" w:hAnsi="Simplified Arabic" w:cs="Simplified Arabic"/>
          <w:b/>
          <w:bCs/>
          <w:color w:val="ED7D31" w:themeColor="accent2"/>
          <w:sz w:val="28"/>
          <w:szCs w:val="28"/>
          <w:rtl/>
          <w:lang w:bidi="ar-JO"/>
        </w:rPr>
        <w:t xml:space="preserve"> المستقبل، اليوم</w:t>
      </w:r>
    </w:p>
    <w:p w14:paraId="0E730F68" w14:textId="6C58C74E" w:rsidR="00942325" w:rsidRPr="00B82E6B" w:rsidRDefault="003A7492" w:rsidP="00B82E6B">
      <w:pPr>
        <w:pStyle w:val="completed"/>
        <w:bidi/>
        <w:jc w:val="both"/>
        <w:rPr>
          <w:rFonts w:ascii="Simplified Arabic" w:hAnsi="Simplified Arabic" w:cs="Simplified Arabic"/>
          <w:rtl/>
        </w:rPr>
      </w:pPr>
      <w:r w:rsidRPr="00B82E6B">
        <w:rPr>
          <w:rFonts w:ascii="Simplified Arabic" w:hAnsi="Simplified Arabic" w:cs="Simplified Arabic" w:hint="cs"/>
          <w:rtl/>
        </w:rPr>
        <w:t>تسترشد رؤيتنا</w:t>
      </w:r>
      <w:r w:rsidR="00942325" w:rsidRPr="00B82E6B">
        <w:rPr>
          <w:rFonts w:ascii="Simplified Arabic" w:hAnsi="Simplified Arabic" w:cs="Simplified Arabic" w:hint="cs"/>
          <w:rtl/>
        </w:rPr>
        <w:t xml:space="preserve"> في أورنج الأردن </w:t>
      </w:r>
      <w:r w:rsidR="008B5DE5" w:rsidRPr="008B5DE5">
        <w:rPr>
          <w:rFonts w:ascii="Simplified Arabic" w:hAnsi="Simplified Arabic" w:cs="Simplified Arabic"/>
          <w:rtl/>
        </w:rPr>
        <w:t>باستراتيجية</w:t>
      </w:r>
      <w:r w:rsidR="00942325" w:rsidRPr="00B82E6B">
        <w:rPr>
          <w:rFonts w:ascii="Simplified Arabic" w:hAnsi="Simplified Arabic" w:cs="Simplified Arabic" w:hint="cs"/>
          <w:rtl/>
        </w:rPr>
        <w:t xml:space="preserve"> مجموعة أورنج</w:t>
      </w:r>
      <w:r w:rsidRPr="00B82E6B">
        <w:rPr>
          <w:rFonts w:ascii="Simplified Arabic" w:hAnsi="Simplified Arabic" w:cs="Simplified Arabic" w:hint="cs"/>
          <w:rtl/>
        </w:rPr>
        <w:t>،</w:t>
      </w:r>
      <w:r w:rsidR="00942325" w:rsidRPr="00B82E6B">
        <w:rPr>
          <w:rFonts w:ascii="Simplified Arabic" w:hAnsi="Simplified Arabic" w:cs="Simplified Arabic" w:hint="cs"/>
          <w:rtl/>
        </w:rPr>
        <w:t xml:space="preserve"> "قيادة المستقبل"، </w:t>
      </w:r>
      <w:r w:rsidR="00F16760" w:rsidRPr="00B82E6B">
        <w:rPr>
          <w:rFonts w:ascii="Simplified Arabic" w:hAnsi="Simplified Arabic" w:cs="Simplified Arabic" w:hint="cs"/>
          <w:rtl/>
        </w:rPr>
        <w:t xml:space="preserve">لتصبح </w:t>
      </w:r>
      <w:r w:rsidR="00942325" w:rsidRPr="00B82E6B">
        <w:rPr>
          <w:rFonts w:ascii="Simplified Arabic" w:hAnsi="Simplified Arabic" w:cs="Simplified Arabic" w:hint="cs"/>
          <w:rtl/>
        </w:rPr>
        <w:t>المحرك الرئيسي لمبادراتنا خلال العام الماضي. ومكننا هذا من الاستثمار في</w:t>
      </w:r>
      <w:r w:rsidR="00F16760" w:rsidRPr="00B82E6B">
        <w:rPr>
          <w:rFonts w:ascii="Simplified Arabic" w:hAnsi="Simplified Arabic" w:cs="Simplified Arabic" w:hint="cs"/>
          <w:rtl/>
        </w:rPr>
        <w:t xml:space="preserve"> نقاط</w:t>
      </w:r>
      <w:r w:rsidR="00942325" w:rsidRPr="00B82E6B">
        <w:rPr>
          <w:rFonts w:ascii="Simplified Arabic" w:hAnsi="Simplified Arabic" w:cs="Simplified Arabic" w:hint="cs"/>
          <w:rtl/>
        </w:rPr>
        <w:t xml:space="preserve"> قوتنا وتعزيز مكانتنا بصفتنا المزوّد الرقمي الرائد والمسؤول. وتطلعاً للمستقبل، </w:t>
      </w:r>
      <w:r w:rsidR="00F16760" w:rsidRPr="00B82E6B">
        <w:rPr>
          <w:rFonts w:ascii="Simplified Arabic" w:hAnsi="Simplified Arabic" w:cs="Simplified Arabic" w:hint="cs"/>
          <w:rtl/>
        </w:rPr>
        <w:t>فإننا ملتزمون</w:t>
      </w:r>
      <w:r w:rsidR="00942325" w:rsidRPr="00B82E6B">
        <w:rPr>
          <w:rFonts w:ascii="Simplified Arabic" w:hAnsi="Simplified Arabic" w:cs="Simplified Arabic" w:hint="cs"/>
          <w:rtl/>
        </w:rPr>
        <w:t xml:space="preserve"> بالحفاظ على جهودنا من خلال التركيز على المجالات التي تعتبر جوهرية </w:t>
      </w:r>
      <w:r w:rsidRPr="00B82E6B">
        <w:rPr>
          <w:rFonts w:ascii="Simplified Arabic" w:hAnsi="Simplified Arabic" w:cs="Simplified Arabic" w:hint="cs"/>
          <w:rtl/>
        </w:rPr>
        <w:t>لدعم النمو المستدام والابتكار.</w:t>
      </w:r>
    </w:p>
    <w:p w14:paraId="0A6B2E94" w14:textId="06C4AD9A" w:rsidR="00F16760" w:rsidRPr="00B82E6B" w:rsidRDefault="00B905A4" w:rsidP="00B82E6B">
      <w:pPr>
        <w:pStyle w:val="completed"/>
        <w:bidi/>
        <w:jc w:val="both"/>
        <w:rPr>
          <w:rFonts w:ascii="Simplified Arabic" w:hAnsi="Simplified Arabic" w:cs="Simplified Arabic"/>
          <w:rtl/>
        </w:rPr>
      </w:pPr>
      <w:r>
        <w:rPr>
          <w:rFonts w:ascii="Simplified Arabic" w:hAnsi="Simplified Arabic" w:cs="Simplified Arabic" w:hint="cs"/>
          <w:rtl/>
        </w:rPr>
        <w:t>و</w:t>
      </w:r>
      <w:r w:rsidR="0051568B" w:rsidRPr="00B82E6B">
        <w:rPr>
          <w:rFonts w:ascii="Simplified Arabic" w:hAnsi="Simplified Arabic" w:cs="Simplified Arabic" w:hint="cs"/>
          <w:rtl/>
        </w:rPr>
        <w:t>تتضمن</w:t>
      </w:r>
      <w:r w:rsidR="00F16760" w:rsidRPr="00B82E6B">
        <w:rPr>
          <w:rFonts w:ascii="Simplified Arabic" w:hAnsi="Simplified Arabic" w:cs="Simplified Arabic" w:hint="cs"/>
          <w:rtl/>
        </w:rPr>
        <w:t xml:space="preserve"> أولوياتنا الحفاظ على مصادر إيراداتنا الأساسية، وتحسين عملياتنا، وتعزيز تجربة الزبائن عبر خدمات الإنترنت والهاتف المحمول، وتوفير حلول اتصال متطورة وسلسة.</w:t>
      </w:r>
    </w:p>
    <w:p w14:paraId="32FA006C" w14:textId="4276B818" w:rsidR="0051568B" w:rsidRPr="00B82E6B" w:rsidRDefault="00B905A4" w:rsidP="00C41581">
      <w:pPr>
        <w:pStyle w:val="completed"/>
        <w:bidi/>
        <w:jc w:val="both"/>
        <w:rPr>
          <w:rFonts w:ascii="Simplified Arabic" w:hAnsi="Simplified Arabic" w:cs="Simplified Arabic"/>
          <w:rtl/>
          <w:lang w:bidi="ar-JO"/>
        </w:rPr>
      </w:pPr>
      <w:r>
        <w:rPr>
          <w:rFonts w:ascii="Simplified Arabic" w:hAnsi="Simplified Arabic" w:cs="Simplified Arabic" w:hint="cs"/>
          <w:rtl/>
        </w:rPr>
        <w:t>و</w:t>
      </w:r>
      <w:r w:rsidR="0051568B" w:rsidRPr="00B82E6B">
        <w:rPr>
          <w:rFonts w:ascii="Simplified Arabic" w:hAnsi="Simplified Arabic" w:cs="Simplified Arabic" w:hint="cs"/>
          <w:rtl/>
        </w:rPr>
        <w:t>استناداً إلى إنجازاتنا في خدمات الفايبر والجيل الخامس (</w:t>
      </w:r>
      <w:r w:rsidR="0051568B" w:rsidRPr="00B82E6B">
        <w:rPr>
          <w:rFonts w:ascii="Simplified Arabic" w:hAnsi="Simplified Arabic" w:cs="Simplified Arabic"/>
        </w:rPr>
        <w:t>5G</w:t>
      </w:r>
      <w:r w:rsidR="0051568B" w:rsidRPr="00B82E6B">
        <w:rPr>
          <w:rFonts w:ascii="Simplified Arabic" w:hAnsi="Simplified Arabic" w:cs="Simplified Arabic" w:hint="cs"/>
          <w:rtl/>
        </w:rPr>
        <w:t xml:space="preserve">)، نسعى إلى تعزيز ريادتنا في مجال </w:t>
      </w:r>
      <w:r w:rsidR="008B5DE5">
        <w:rPr>
          <w:rFonts w:ascii="Simplified Arabic" w:hAnsi="Simplified Arabic" w:cs="Simplified Arabic" w:hint="cs"/>
          <w:rtl/>
          <w:lang w:bidi="ar-JO"/>
        </w:rPr>
        <w:t>ال</w:t>
      </w:r>
      <w:r w:rsidR="00057D3D">
        <w:rPr>
          <w:rFonts w:ascii="Simplified Arabic" w:hAnsi="Simplified Arabic" w:cs="Simplified Arabic" w:hint="cs"/>
          <w:rtl/>
          <w:lang w:bidi="ar-JO"/>
        </w:rPr>
        <w:t>إ</w:t>
      </w:r>
      <w:r w:rsidR="008B5DE5">
        <w:rPr>
          <w:rFonts w:ascii="Simplified Arabic" w:hAnsi="Simplified Arabic" w:cs="Simplified Arabic" w:hint="cs"/>
          <w:rtl/>
          <w:lang w:bidi="ar-JO"/>
        </w:rPr>
        <w:t>نترنت الثابت عريض النطاق</w:t>
      </w:r>
      <w:r w:rsidR="00A970A4" w:rsidRPr="00B82E6B">
        <w:rPr>
          <w:rFonts w:ascii="Simplified Arabic" w:hAnsi="Simplified Arabic" w:cs="Simplified Arabic" w:hint="cs"/>
          <w:rtl/>
          <w:lang w:bidi="ar-JO"/>
        </w:rPr>
        <w:t xml:space="preserve"> لتقديم تغطية أوسع، وجودة خدمات </w:t>
      </w:r>
      <w:r w:rsidR="00883657">
        <w:rPr>
          <w:rFonts w:ascii="Simplified Arabic" w:hAnsi="Simplified Arabic" w:cs="Simplified Arabic" w:hint="cs"/>
          <w:rtl/>
          <w:lang w:bidi="ar-JO"/>
        </w:rPr>
        <w:t>متميزة</w:t>
      </w:r>
      <w:r w:rsidR="00A970A4" w:rsidRPr="00B82E6B">
        <w:rPr>
          <w:rFonts w:ascii="Simplified Arabic" w:hAnsi="Simplified Arabic" w:cs="Simplified Arabic" w:hint="cs"/>
          <w:rtl/>
          <w:lang w:bidi="ar-JO"/>
        </w:rPr>
        <w:t>، وتجربة زبائن استثنائية. وستشهد حلول أورنج للأعمال تطوراً يشمل أحدث التقنيات العالمية، مثل الحوسبة السحابية والذكاء الاصطناعي، وسوف نستمر في قيادة سوق الخدمات المالية</w:t>
      </w:r>
      <w:r w:rsidR="00C41581">
        <w:rPr>
          <w:rFonts w:ascii="Simplified Arabic" w:hAnsi="Simplified Arabic" w:cs="Simplified Arabic"/>
          <w:lang w:bidi="ar-JO"/>
        </w:rPr>
        <w:t xml:space="preserve"> </w:t>
      </w:r>
      <w:r w:rsidR="00C41581" w:rsidRPr="00C41581">
        <w:rPr>
          <w:rFonts w:ascii="Simplified Arabic" w:hAnsi="Simplified Arabic" w:cs="Simplified Arabic" w:hint="cs"/>
          <w:rtl/>
        </w:rPr>
        <w:t>عبر</w:t>
      </w:r>
      <w:r w:rsidR="00C41581" w:rsidRPr="00C41581">
        <w:rPr>
          <w:rFonts w:ascii="Simplified Arabic" w:hAnsi="Simplified Arabic" w:cs="Simplified Arabic"/>
          <w:rtl/>
        </w:rPr>
        <w:t xml:space="preserve"> </w:t>
      </w:r>
      <w:r w:rsidR="00C41581" w:rsidRPr="00C41581">
        <w:rPr>
          <w:rFonts w:ascii="Simplified Arabic" w:hAnsi="Simplified Arabic" w:cs="Simplified Arabic" w:hint="cs"/>
          <w:rtl/>
        </w:rPr>
        <w:t>الهاتف</w:t>
      </w:r>
      <w:r w:rsidR="00C41581" w:rsidRPr="00C41581">
        <w:rPr>
          <w:rFonts w:ascii="Simplified Arabic" w:hAnsi="Simplified Arabic" w:cs="Simplified Arabic"/>
          <w:rtl/>
        </w:rPr>
        <w:t xml:space="preserve"> </w:t>
      </w:r>
      <w:r w:rsidR="00C41581" w:rsidRPr="00C41581">
        <w:rPr>
          <w:rFonts w:ascii="Simplified Arabic" w:hAnsi="Simplified Arabic" w:cs="Simplified Arabic" w:hint="cs"/>
          <w:rtl/>
        </w:rPr>
        <w:t>المحمول</w:t>
      </w:r>
      <w:r w:rsidR="00A970A4" w:rsidRPr="00B82E6B">
        <w:rPr>
          <w:rFonts w:ascii="Simplified Arabic" w:hAnsi="Simplified Arabic" w:cs="Simplified Arabic" w:hint="cs"/>
          <w:rtl/>
          <w:lang w:bidi="ar-JO"/>
        </w:rPr>
        <w:t>.</w:t>
      </w:r>
    </w:p>
    <w:p w14:paraId="7E784DFE" w14:textId="632BF82B" w:rsidR="00A970A4" w:rsidRPr="00B82E6B" w:rsidRDefault="00B905A4" w:rsidP="00B82E6B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jc w:val="both"/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</w:pPr>
      <w:r>
        <w:rPr>
          <w:rFonts w:ascii="Simplified Arabic" w:hAnsi="Simplified Arabic" w:cs="Simplified Arabic" w:hint="cs"/>
          <w:sz w:val="24"/>
          <w:szCs w:val="24"/>
          <w:rtl/>
          <w:lang w:bidi="ar-JO"/>
        </w:rPr>
        <w:t>و</w:t>
      </w:r>
      <w:r w:rsidR="00A970A4" w:rsidRPr="00B82E6B">
        <w:rPr>
          <w:rFonts w:ascii="Simplified Arabic" w:hAnsi="Simplified Arabic" w:cs="Simplified Arabic" w:hint="cs"/>
          <w:sz w:val="24"/>
          <w:szCs w:val="24"/>
          <w:rtl/>
        </w:rPr>
        <w:t xml:space="preserve">تشكل البيانات والذكاء الاصطناعي جوهر استراتيجيتنا لتمكين الابتكار وإعادة صياغة طريقة تفاعلنا مع زبائننا. ونواصل عملنا </w:t>
      </w:r>
      <w:r w:rsidR="008F6A6B" w:rsidRPr="00B82E6B">
        <w:rPr>
          <w:rFonts w:ascii="Simplified Arabic" w:hAnsi="Simplified Arabic" w:cs="Simplified Arabic" w:hint="cs"/>
          <w:sz w:val="24"/>
          <w:szCs w:val="24"/>
          <w:rtl/>
        </w:rPr>
        <w:t xml:space="preserve">على تطبيق </w:t>
      </w:r>
      <w:r w:rsidR="008F6A6B" w:rsidRPr="00B82E6B">
        <w:rPr>
          <w:rFonts w:ascii="Simplified Arabic" w:hAnsi="Simplified Arabic" w:cs="Simplified Arabic"/>
          <w:sz w:val="24"/>
          <w:szCs w:val="24"/>
        </w:rPr>
        <w:t>Max it</w:t>
      </w:r>
      <w:r w:rsidR="008F6A6B" w:rsidRPr="00B82E6B">
        <w:rPr>
          <w:rFonts w:ascii="Simplified Arabic" w:hAnsi="Simplified Arabic" w:cs="Simplified Arabic" w:hint="cs"/>
          <w:sz w:val="24"/>
          <w:szCs w:val="24"/>
          <w:rtl/>
        </w:rPr>
        <w:t xml:space="preserve"> والذي يجمع كل خدماتنا، كالاتصالات والخدمات المالية، في منصة موحدة تقدم للزبائن تجربة </w:t>
      </w:r>
      <w:r w:rsidR="008F6A6B" w:rsidRPr="00B82E6B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 xml:space="preserve">رقمية أسهل، </w:t>
      </w:r>
      <w:r w:rsidR="00057D3D">
        <w:rPr>
          <w:rFonts w:ascii="Simplified Arabic" w:eastAsia="Simplified Arabic" w:hAnsi="Simplified Arabic" w:cs="Simplified Arabic" w:hint="cs"/>
          <w:color w:val="1F1F1F"/>
          <w:sz w:val="24"/>
          <w:szCs w:val="24"/>
          <w:rtl/>
        </w:rPr>
        <w:t>و</w:t>
      </w:r>
      <w:r w:rsidR="008F6A6B" w:rsidRPr="00B82E6B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>أسرع، وأكثر تكاملاً.</w:t>
      </w:r>
    </w:p>
    <w:p w14:paraId="697B3A5A" w14:textId="58E7BC27" w:rsidR="0090474A" w:rsidRPr="00B82E6B" w:rsidRDefault="00B905A4" w:rsidP="00B82E6B">
      <w:pPr>
        <w:pStyle w:val="completed"/>
        <w:bidi/>
        <w:jc w:val="both"/>
        <w:rPr>
          <w:rFonts w:ascii="Simplified Arabic" w:hAnsi="Simplified Arabic" w:cs="Simplified Arabic"/>
          <w:rtl/>
        </w:rPr>
      </w:pPr>
      <w:r>
        <w:rPr>
          <w:rFonts w:ascii="Simplified Arabic" w:hAnsi="Simplified Arabic" w:cs="Simplified Arabic" w:hint="cs"/>
          <w:rtl/>
        </w:rPr>
        <w:t>و</w:t>
      </w:r>
      <w:r w:rsidR="0090474A" w:rsidRPr="00B82E6B">
        <w:rPr>
          <w:rFonts w:ascii="Simplified Arabic" w:hAnsi="Simplified Arabic" w:cs="Simplified Arabic" w:hint="cs"/>
          <w:rtl/>
        </w:rPr>
        <w:t xml:space="preserve">نؤكد التزامنا المتواصل بدمج </w:t>
      </w:r>
      <w:r w:rsidR="0090474A" w:rsidRPr="00B82E6B">
        <w:rPr>
          <w:rFonts w:ascii="Simplified Arabic" w:hAnsi="Simplified Arabic" w:cs="Simplified Arabic"/>
          <w:rtl/>
        </w:rPr>
        <w:t>المبادئ البيئية والاجتماعية والحوكمة (</w:t>
      </w:r>
      <w:r w:rsidR="0090474A" w:rsidRPr="00B82E6B">
        <w:rPr>
          <w:rFonts w:ascii="Simplified Arabic" w:hAnsi="Simplified Arabic" w:cs="Simplified Arabic"/>
        </w:rPr>
        <w:t>ESG</w:t>
      </w:r>
      <w:r w:rsidR="0090474A" w:rsidRPr="00B82E6B">
        <w:rPr>
          <w:rFonts w:ascii="Simplified Arabic" w:hAnsi="Simplified Arabic" w:cs="Simplified Arabic"/>
          <w:rtl/>
        </w:rPr>
        <w:t xml:space="preserve">) في </w:t>
      </w:r>
      <w:r w:rsidR="0090474A" w:rsidRPr="00B82E6B">
        <w:rPr>
          <w:rFonts w:ascii="Simplified Arabic" w:hAnsi="Simplified Arabic" w:cs="Simplified Arabic" w:hint="cs"/>
          <w:rtl/>
        </w:rPr>
        <w:t xml:space="preserve">جميع أعمالنا، ويشمل ذلك </w:t>
      </w:r>
      <w:r w:rsidR="002861DC" w:rsidRPr="00B82E6B">
        <w:rPr>
          <w:rFonts w:ascii="Simplified Arabic" w:hAnsi="Simplified Arabic" w:cs="Simplified Arabic" w:hint="cs"/>
          <w:rtl/>
        </w:rPr>
        <w:t xml:space="preserve">تعزيز الشمول الرقمي للمرأة والشابات والشباب والأشخاص ذوي الإعاقة، إلى جانب تكثيف مبادراتنا البيئية للوصول إلى </w:t>
      </w:r>
      <w:r w:rsidR="00E37D23" w:rsidRPr="00B82E6B">
        <w:rPr>
          <w:rFonts w:ascii="Simplified Arabic" w:hAnsi="Simplified Arabic" w:cs="Simplified Arabic"/>
          <w:rtl/>
        </w:rPr>
        <w:t xml:space="preserve">صفر </w:t>
      </w:r>
      <w:r w:rsidR="002861DC" w:rsidRPr="00B82E6B">
        <w:rPr>
          <w:rFonts w:ascii="Simplified Arabic" w:hAnsi="Simplified Arabic" w:cs="Simplified Arabic"/>
          <w:rtl/>
        </w:rPr>
        <w:t>انبعاثات كربونية بحلول عام 2040.</w:t>
      </w:r>
    </w:p>
    <w:p w14:paraId="36FCDC2C" w14:textId="6474E3F3" w:rsidR="002861DC" w:rsidRPr="00B82E6B" w:rsidRDefault="00710FC7" w:rsidP="00B82E6B">
      <w:pPr>
        <w:pStyle w:val="completed"/>
        <w:bidi/>
        <w:jc w:val="both"/>
        <w:rPr>
          <w:rFonts w:ascii="Simplified Arabic" w:hAnsi="Simplified Arabic" w:cs="Simplified Arabic"/>
        </w:rPr>
      </w:pPr>
      <w:r w:rsidRPr="00B82E6B">
        <w:rPr>
          <w:rFonts w:ascii="Simplified Arabic" w:hAnsi="Simplified Arabic" w:cs="Simplified Arabic" w:hint="cs"/>
          <w:rtl/>
        </w:rPr>
        <w:t xml:space="preserve">ولأن </w:t>
      </w:r>
      <w:r w:rsidR="002861DC" w:rsidRPr="00B82E6B">
        <w:rPr>
          <w:rFonts w:ascii="Simplified Arabic" w:hAnsi="Simplified Arabic" w:cs="Simplified Arabic" w:hint="cs"/>
          <w:rtl/>
        </w:rPr>
        <w:t>موظفونا هم ركيزة نجاحنا، نهدف إلى تزويدهم بالمهارات اللازمة للقيادة والتميز في العصر الرقمي من خلال برنام</w:t>
      </w:r>
      <w:r w:rsidRPr="00B82E6B">
        <w:rPr>
          <w:rFonts w:ascii="Simplified Arabic" w:hAnsi="Simplified Arabic" w:cs="Simplified Arabic" w:hint="cs"/>
          <w:rtl/>
        </w:rPr>
        <w:t>ج</w:t>
      </w:r>
      <w:r w:rsidR="002861DC" w:rsidRPr="00B82E6B">
        <w:rPr>
          <w:rFonts w:ascii="Simplified Arabic" w:hAnsi="Simplified Arabic" w:cs="Simplified Arabic" w:hint="cs"/>
          <w:rtl/>
        </w:rPr>
        <w:t xml:space="preserve"> التمكين الرقمي الشامل</w:t>
      </w:r>
      <w:r w:rsidRPr="00B82E6B">
        <w:rPr>
          <w:rFonts w:ascii="Simplified Arabic" w:hAnsi="Simplified Arabic" w:cs="Simplified Arabic" w:hint="cs"/>
          <w:rtl/>
        </w:rPr>
        <w:t xml:space="preserve"> والمتكامل.</w:t>
      </w:r>
    </w:p>
    <w:p w14:paraId="420630B7" w14:textId="7B7E34DF" w:rsidR="00710FC7" w:rsidRPr="00B82E6B" w:rsidRDefault="00710FC7" w:rsidP="00B82E6B">
      <w:pPr>
        <w:pStyle w:val="completed"/>
        <w:bidi/>
        <w:jc w:val="both"/>
        <w:rPr>
          <w:rFonts w:ascii="Simplified Arabic" w:hAnsi="Simplified Arabic" w:cs="Simplified Arabic"/>
        </w:rPr>
      </w:pPr>
      <w:r w:rsidRPr="00B82E6B">
        <w:rPr>
          <w:rFonts w:ascii="Simplified Arabic" w:hAnsi="Simplified Arabic" w:cs="Simplified Arabic" w:hint="cs"/>
          <w:rtl/>
        </w:rPr>
        <w:t>وبرؤية واضحة وتفانٍ مطلق تجاه الابتكار والاستدامة والشمولية، نهدف إلى تمكين الأفراد والشركات والمجتمعات على حد سواء.</w:t>
      </w:r>
    </w:p>
    <w:p w14:paraId="18CC637F" w14:textId="5C581C75" w:rsidR="00942325" w:rsidRPr="00B82E6B" w:rsidRDefault="00710FC7" w:rsidP="00B82E6B">
      <w:pPr>
        <w:pStyle w:val="completed"/>
        <w:bidi/>
        <w:jc w:val="both"/>
        <w:rPr>
          <w:rFonts w:ascii="Simplified Arabic" w:hAnsi="Simplified Arabic" w:cs="Simplified Arabic"/>
          <w:rtl/>
        </w:rPr>
      </w:pPr>
      <w:r w:rsidRPr="00B82E6B">
        <w:rPr>
          <w:rFonts w:ascii="Simplified Arabic" w:hAnsi="Simplified Arabic" w:cs="Simplified Arabic" w:hint="cs"/>
          <w:rtl/>
        </w:rPr>
        <w:t>معاً، سنواصل قيادة المستقبل.</w:t>
      </w:r>
    </w:p>
    <w:sectPr w:rsidR="00942325" w:rsidRPr="00B82E6B">
      <w:headerReference w:type="default" r:id="rId8"/>
      <w:footerReference w:type="even" r:id="rId9"/>
      <w:footerReference w:type="default" r:id="rId10"/>
      <w:foot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75845" w14:textId="77777777" w:rsidR="004A0EF8" w:rsidRDefault="004A0EF8" w:rsidP="00160620">
      <w:pPr>
        <w:spacing w:after="0" w:line="240" w:lineRule="auto"/>
      </w:pPr>
      <w:r>
        <w:separator/>
      </w:r>
    </w:p>
  </w:endnote>
  <w:endnote w:type="continuationSeparator" w:id="0">
    <w:p w14:paraId="68AD826C" w14:textId="77777777" w:rsidR="004A0EF8" w:rsidRDefault="004A0EF8" w:rsidP="00160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plified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75 Bold">
    <w:altName w:val="Arial"/>
    <w:charset w:val="00"/>
    <w:family w:val="swiss"/>
    <w:pitch w:val="variable"/>
    <w:sig w:usb0="A00002A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D529C" w14:textId="1612B63C" w:rsidR="00160620" w:rsidRDefault="0016062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6E5CC20" wp14:editId="2A2E693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1046739521" name="Text Box 2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C5CF73" w14:textId="1DB45B5A" w:rsidR="00160620" w:rsidRPr="00160620" w:rsidRDefault="00160620" w:rsidP="00160620">
                          <w:pPr>
                            <w:spacing w:after="0"/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160620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E5CC2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range Restricted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76C5CF73" w14:textId="1DB45B5A" w:rsidR="00160620" w:rsidRPr="00160620" w:rsidRDefault="00160620" w:rsidP="00160620">
                    <w:pPr>
                      <w:spacing w:after="0"/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160620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1A1B8" w14:textId="3067D62C" w:rsidR="00160620" w:rsidRDefault="0016062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A902E7A" wp14:editId="17DACF24">
              <wp:simplePos x="1143000" y="94297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1516566512" name="Text Box 3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E65F13" w14:textId="07DA1A52" w:rsidR="00160620" w:rsidRPr="00160620" w:rsidRDefault="00160620" w:rsidP="00160620">
                          <w:pPr>
                            <w:spacing w:after="0"/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160620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902E7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range Restricted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13E65F13" w14:textId="07DA1A52" w:rsidR="00160620" w:rsidRPr="00160620" w:rsidRDefault="00160620" w:rsidP="00160620">
                    <w:pPr>
                      <w:spacing w:after="0"/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160620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7A7B0" w14:textId="20E36FDE" w:rsidR="00160620" w:rsidRDefault="0016062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0474B93" wp14:editId="5FB0E13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279892125" name="Text Box 1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6C9472" w14:textId="75879009" w:rsidR="00160620" w:rsidRPr="00160620" w:rsidRDefault="00160620" w:rsidP="00160620">
                          <w:pPr>
                            <w:spacing w:after="0"/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160620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474B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range Restricted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196C9472" w14:textId="75879009" w:rsidR="00160620" w:rsidRPr="00160620" w:rsidRDefault="00160620" w:rsidP="00160620">
                    <w:pPr>
                      <w:spacing w:after="0"/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160620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9CB25" w14:textId="77777777" w:rsidR="004A0EF8" w:rsidRDefault="004A0EF8" w:rsidP="00160620">
      <w:pPr>
        <w:spacing w:after="0" w:line="240" w:lineRule="auto"/>
      </w:pPr>
      <w:r>
        <w:separator/>
      </w:r>
    </w:p>
  </w:footnote>
  <w:footnote w:type="continuationSeparator" w:id="0">
    <w:p w14:paraId="57C21114" w14:textId="77777777" w:rsidR="004A0EF8" w:rsidRDefault="004A0EF8" w:rsidP="001606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88161" w14:textId="38D8A1C9" w:rsidR="00FF3BBC" w:rsidRDefault="00FF3BBC" w:rsidP="00FF3BBC">
    <w:pPr>
      <w:tabs>
        <w:tab w:val="left" w:pos="3450"/>
      </w:tabs>
      <w:spacing w:after="0" w:line="240" w:lineRule="auto"/>
      <w:jc w:val="right"/>
      <w:rPr>
        <w:rFonts w:ascii="Simplified Arabic" w:eastAsia="Simplified Arabic" w:hAnsi="Simplified Arabic" w:cs="Simplified Arabic"/>
        <w:bCs/>
        <w:color w:val="ED7D31"/>
        <w:rtl/>
      </w:rPr>
    </w:pPr>
    <w:r>
      <w:rPr>
        <w:noProof/>
      </w:rPr>
      <w:drawing>
        <wp:anchor distT="0" distB="0" distL="114300" distR="114300" simplePos="0" relativeHeight="251662336" behindDoc="0" locked="0" layoutInCell="1" hidden="0" allowOverlap="1" wp14:anchorId="097276D7" wp14:editId="0745D1D4">
          <wp:simplePos x="0" y="0"/>
          <wp:positionH relativeFrom="column">
            <wp:posOffset>-304800</wp:posOffset>
          </wp:positionH>
          <wp:positionV relativeFrom="paragraph">
            <wp:posOffset>-435610</wp:posOffset>
          </wp:positionV>
          <wp:extent cx="1028700" cy="1202055"/>
          <wp:effectExtent l="0" t="0" r="0" b="0"/>
          <wp:wrapSquare wrapText="bothSides" distT="0" distB="0" distL="114300" distR="114300"/>
          <wp:docPr id="1902163375" name="image1.png" descr="A black background with white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black background with white tex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8700" cy="12020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Simplified Arabic" w:eastAsia="Simplified Arabic" w:hAnsi="Simplified Arabic" w:cs="Simplified Arabic"/>
      </w:rPr>
      <w:tab/>
    </w:r>
    <w:r w:rsidR="00FC5783">
      <w:rPr>
        <w:rFonts w:ascii="Simplified Arabic" w:eastAsia="Simplified Arabic" w:hAnsi="Simplified Arabic" w:cs="Simplified Arabic" w:hint="cs"/>
        <w:rtl/>
      </w:rPr>
      <w:t xml:space="preserve">2025 </w:t>
    </w:r>
    <w:r>
      <w:rPr>
        <w:rFonts w:ascii="Simplified Arabic" w:eastAsia="Simplified Arabic" w:hAnsi="Simplified Arabic" w:cs="Simplified Arabic" w:hint="cs"/>
        <w:bCs/>
        <w:color w:val="ED7D31"/>
        <w:rtl/>
      </w:rPr>
      <w:t>التقرير السنوي</w:t>
    </w:r>
  </w:p>
  <w:p w14:paraId="68B70FDC" w14:textId="40F45CBE" w:rsidR="00FF3BBC" w:rsidRDefault="003322A4" w:rsidP="00FF3BBC">
    <w:pPr>
      <w:tabs>
        <w:tab w:val="left" w:pos="3450"/>
      </w:tabs>
      <w:spacing w:after="0" w:line="240" w:lineRule="auto"/>
      <w:jc w:val="right"/>
      <w:rPr>
        <w:rFonts w:ascii="Simplified Arabic" w:eastAsia="Simplified Arabic" w:hAnsi="Simplified Arabic" w:cs="Simplified Arabic"/>
        <w:bCs/>
        <w:color w:val="ED7D31"/>
        <w:rtl/>
      </w:rPr>
    </w:pPr>
    <w:r>
      <w:rPr>
        <w:rFonts w:ascii="Simplified Arabic" w:eastAsia="Simplified Arabic" w:hAnsi="Simplified Arabic" w:cs="Simplified Arabic" w:hint="cs"/>
        <w:bCs/>
        <w:color w:val="ED7D31"/>
        <w:rtl/>
      </w:rPr>
      <w:t>رؤية</w:t>
    </w:r>
    <w:r w:rsidR="00FF3BBC">
      <w:rPr>
        <w:rFonts w:ascii="Simplified Arabic" w:eastAsia="Simplified Arabic" w:hAnsi="Simplified Arabic" w:cs="Simplified Arabic" w:hint="cs"/>
        <w:bCs/>
        <w:color w:val="ED7D31"/>
        <w:rtl/>
      </w:rPr>
      <w:t xml:space="preserve"> المستقبل</w:t>
    </w:r>
  </w:p>
  <w:p w14:paraId="5DE87176" w14:textId="77777777" w:rsidR="00FF3BBC" w:rsidRPr="00FC5783" w:rsidRDefault="00FF3BBC" w:rsidP="00FC5783">
    <w:pPr>
      <w:tabs>
        <w:tab w:val="left" w:pos="3450"/>
      </w:tabs>
      <w:spacing w:after="0" w:line="240" w:lineRule="auto"/>
      <w:jc w:val="right"/>
      <w:rPr>
        <w:rFonts w:ascii="Simplified Arabic" w:eastAsia="Simplified Arabic" w:hAnsi="Simplified Arabic" w:cs="Simplified Arabic"/>
        <w:bCs/>
        <w:color w:val="ED7D3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131AEA"/>
    <w:multiLevelType w:val="multilevel"/>
    <w:tmpl w:val="89FC050C"/>
    <w:lvl w:ilvl="0">
      <w:start w:val="9"/>
      <w:numFmt w:val="bullet"/>
      <w:lvlText w:val="-"/>
      <w:lvlJc w:val="left"/>
      <w:pPr>
        <w:ind w:left="1080" w:hanging="360"/>
      </w:pPr>
      <w:rPr>
        <w:rFonts w:ascii="Simplified Arabic" w:eastAsia="Simplified Arabic" w:hAnsi="Simplified Arabic" w:cs="Simplified Arabic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867597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D0A"/>
    <w:rsid w:val="00027B84"/>
    <w:rsid w:val="000335BF"/>
    <w:rsid w:val="00051CE5"/>
    <w:rsid w:val="00057056"/>
    <w:rsid w:val="00057D3D"/>
    <w:rsid w:val="000B43B7"/>
    <w:rsid w:val="000D1861"/>
    <w:rsid w:val="000D489A"/>
    <w:rsid w:val="000E1A45"/>
    <w:rsid w:val="000E2094"/>
    <w:rsid w:val="000F1502"/>
    <w:rsid w:val="000F74F8"/>
    <w:rsid w:val="00110967"/>
    <w:rsid w:val="00126A97"/>
    <w:rsid w:val="00130618"/>
    <w:rsid w:val="00132465"/>
    <w:rsid w:val="00146348"/>
    <w:rsid w:val="00152344"/>
    <w:rsid w:val="00160620"/>
    <w:rsid w:val="001657E9"/>
    <w:rsid w:val="001745D8"/>
    <w:rsid w:val="00184C14"/>
    <w:rsid w:val="001B307F"/>
    <w:rsid w:val="001C5AEA"/>
    <w:rsid w:val="001C6CC4"/>
    <w:rsid w:val="001F72DE"/>
    <w:rsid w:val="00225DB3"/>
    <w:rsid w:val="00231661"/>
    <w:rsid w:val="00237C54"/>
    <w:rsid w:val="00253F07"/>
    <w:rsid w:val="00272C63"/>
    <w:rsid w:val="002762C1"/>
    <w:rsid w:val="002861DC"/>
    <w:rsid w:val="00295AE2"/>
    <w:rsid w:val="002B5232"/>
    <w:rsid w:val="002C1F65"/>
    <w:rsid w:val="002D45BE"/>
    <w:rsid w:val="002E3507"/>
    <w:rsid w:val="003072D4"/>
    <w:rsid w:val="00316165"/>
    <w:rsid w:val="003242FE"/>
    <w:rsid w:val="00325C65"/>
    <w:rsid w:val="0033014D"/>
    <w:rsid w:val="003322A4"/>
    <w:rsid w:val="00334815"/>
    <w:rsid w:val="00340023"/>
    <w:rsid w:val="00342ECA"/>
    <w:rsid w:val="003577E7"/>
    <w:rsid w:val="00397465"/>
    <w:rsid w:val="003A7492"/>
    <w:rsid w:val="003F3F3E"/>
    <w:rsid w:val="00416946"/>
    <w:rsid w:val="004212C5"/>
    <w:rsid w:val="00434C4A"/>
    <w:rsid w:val="004515DF"/>
    <w:rsid w:val="00462142"/>
    <w:rsid w:val="00485213"/>
    <w:rsid w:val="004A0EF8"/>
    <w:rsid w:val="004B3CC5"/>
    <w:rsid w:val="004C3E47"/>
    <w:rsid w:val="004E3468"/>
    <w:rsid w:val="004E78E0"/>
    <w:rsid w:val="0051568B"/>
    <w:rsid w:val="005258BE"/>
    <w:rsid w:val="00526F3F"/>
    <w:rsid w:val="00535DA9"/>
    <w:rsid w:val="005455C4"/>
    <w:rsid w:val="005574DD"/>
    <w:rsid w:val="00562507"/>
    <w:rsid w:val="00563B52"/>
    <w:rsid w:val="005C200F"/>
    <w:rsid w:val="005C4603"/>
    <w:rsid w:val="005D7A23"/>
    <w:rsid w:val="006213D9"/>
    <w:rsid w:val="00623C2C"/>
    <w:rsid w:val="00642664"/>
    <w:rsid w:val="006451BE"/>
    <w:rsid w:val="006A1148"/>
    <w:rsid w:val="006E5758"/>
    <w:rsid w:val="00710FC7"/>
    <w:rsid w:val="00724F02"/>
    <w:rsid w:val="00734A34"/>
    <w:rsid w:val="00745197"/>
    <w:rsid w:val="007454C3"/>
    <w:rsid w:val="00746CC9"/>
    <w:rsid w:val="00752D5C"/>
    <w:rsid w:val="007735D5"/>
    <w:rsid w:val="00774AB3"/>
    <w:rsid w:val="00795B41"/>
    <w:rsid w:val="007A6311"/>
    <w:rsid w:val="007F3D42"/>
    <w:rsid w:val="00801F13"/>
    <w:rsid w:val="00813553"/>
    <w:rsid w:val="008157B5"/>
    <w:rsid w:val="00817D8F"/>
    <w:rsid w:val="00822B9C"/>
    <w:rsid w:val="00862D0A"/>
    <w:rsid w:val="00866D92"/>
    <w:rsid w:val="00883657"/>
    <w:rsid w:val="00892307"/>
    <w:rsid w:val="008B5DE5"/>
    <w:rsid w:val="008C26AA"/>
    <w:rsid w:val="008F6A6B"/>
    <w:rsid w:val="0090051B"/>
    <w:rsid w:val="0090474A"/>
    <w:rsid w:val="0091386D"/>
    <w:rsid w:val="00932DEB"/>
    <w:rsid w:val="00937422"/>
    <w:rsid w:val="00942325"/>
    <w:rsid w:val="009503EE"/>
    <w:rsid w:val="0098362B"/>
    <w:rsid w:val="009939B1"/>
    <w:rsid w:val="009945C6"/>
    <w:rsid w:val="00996AC9"/>
    <w:rsid w:val="009B35A9"/>
    <w:rsid w:val="009E1AD8"/>
    <w:rsid w:val="00A2748F"/>
    <w:rsid w:val="00A327EE"/>
    <w:rsid w:val="00A50E98"/>
    <w:rsid w:val="00A970A4"/>
    <w:rsid w:val="00AA6F3A"/>
    <w:rsid w:val="00AA790C"/>
    <w:rsid w:val="00AB25EE"/>
    <w:rsid w:val="00AB5596"/>
    <w:rsid w:val="00AE2D36"/>
    <w:rsid w:val="00AE409D"/>
    <w:rsid w:val="00AF51FF"/>
    <w:rsid w:val="00B11951"/>
    <w:rsid w:val="00B16B24"/>
    <w:rsid w:val="00B4475F"/>
    <w:rsid w:val="00B82E6B"/>
    <w:rsid w:val="00B905A4"/>
    <w:rsid w:val="00BA4937"/>
    <w:rsid w:val="00BD55D0"/>
    <w:rsid w:val="00BE7D60"/>
    <w:rsid w:val="00C006AB"/>
    <w:rsid w:val="00C10361"/>
    <w:rsid w:val="00C41581"/>
    <w:rsid w:val="00C539A1"/>
    <w:rsid w:val="00CC24C5"/>
    <w:rsid w:val="00CE4C42"/>
    <w:rsid w:val="00CF7860"/>
    <w:rsid w:val="00D04B96"/>
    <w:rsid w:val="00D34A78"/>
    <w:rsid w:val="00D629D5"/>
    <w:rsid w:val="00DA15F1"/>
    <w:rsid w:val="00DC180A"/>
    <w:rsid w:val="00DC4298"/>
    <w:rsid w:val="00DD4A02"/>
    <w:rsid w:val="00DE5F55"/>
    <w:rsid w:val="00DE75AA"/>
    <w:rsid w:val="00E106B7"/>
    <w:rsid w:val="00E2797C"/>
    <w:rsid w:val="00E37D23"/>
    <w:rsid w:val="00E503F5"/>
    <w:rsid w:val="00E92F40"/>
    <w:rsid w:val="00EA0951"/>
    <w:rsid w:val="00EB1BD3"/>
    <w:rsid w:val="00EB5E4A"/>
    <w:rsid w:val="00ED4B82"/>
    <w:rsid w:val="00EE1CFB"/>
    <w:rsid w:val="00EE73BE"/>
    <w:rsid w:val="00EF55CA"/>
    <w:rsid w:val="00EF7412"/>
    <w:rsid w:val="00F16760"/>
    <w:rsid w:val="00F30253"/>
    <w:rsid w:val="00F33939"/>
    <w:rsid w:val="00F532E5"/>
    <w:rsid w:val="00F70CAC"/>
    <w:rsid w:val="00F76F74"/>
    <w:rsid w:val="00FA2AB6"/>
    <w:rsid w:val="00FC5783"/>
    <w:rsid w:val="00FD7133"/>
    <w:rsid w:val="00FF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30B857"/>
  <w15:chartTrackingRefBased/>
  <w15:docId w15:val="{885FA9BC-DF5A-4DBC-A37F-8022AEF6D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D55D0"/>
    <w:rPr>
      <w:b/>
      <w:bCs/>
    </w:rPr>
  </w:style>
  <w:style w:type="paragraph" w:styleId="Revision">
    <w:name w:val="Revision"/>
    <w:hidden/>
    <w:uiPriority w:val="99"/>
    <w:semiHidden/>
    <w:rsid w:val="00160620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16062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620"/>
  </w:style>
  <w:style w:type="character" w:styleId="PlaceholderText">
    <w:name w:val="Placeholder Text"/>
    <w:basedOn w:val="DefaultParagraphFont"/>
    <w:uiPriority w:val="99"/>
    <w:semiHidden/>
    <w:rsid w:val="009939B1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EE73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7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7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7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73BE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B3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completed">
    <w:name w:val="completed"/>
    <w:basedOn w:val="Normal"/>
    <w:rsid w:val="00A50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F3BB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B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4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C03DE-0B30-43F8-8206-06AE0D6212E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6c818a6-e1a0-4a6e-a969-20d857c5dc62}" enabled="1" method="Standard" siteId="{90c7a20a-f34b-40bf-bc48-b9253b6f5d2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 Abdalhadi</dc:creator>
  <cp:keywords/>
  <dc:description/>
  <cp:lastModifiedBy>EL FAR Rania O-JO</cp:lastModifiedBy>
  <cp:revision>2</cp:revision>
  <dcterms:created xsi:type="dcterms:W3CDTF">2026-03-26T09:41:00Z</dcterms:created>
  <dcterms:modified xsi:type="dcterms:W3CDTF">2026-03-26T09:41:00Z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10aed09d,3e63fa41,5a64f7f0</vt:lpwstr>
  </property>
  <property fmtid="{D5CDD505-2E9C-101B-9397-08002B2CF9AE}" pid="3" name="ClassificationContentMarkingFooterFontProps">
    <vt:lpwstr>#ed7d31,8,Helvetica 75 Bold</vt:lpwstr>
  </property>
  <property fmtid="{D5CDD505-2E9C-101B-9397-08002B2CF9AE}" pid="4" name="ClassificationContentMarkingFooterText">
    <vt:lpwstr>Orange Restricted</vt:lpwstr>
  </property>
</Properties>
</file>